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909" w:rsidRPr="00034617" w:rsidRDefault="00E977D1" w:rsidP="00BE33BE">
      <w:pPr>
        <w:spacing w:line="276" w:lineRule="auto"/>
        <w:rPr>
          <w:sz w:val="24"/>
          <w:szCs w:val="24"/>
          <w:lang w:val="sr-Cyrl-CS"/>
        </w:rPr>
      </w:pPr>
      <w:bookmarkStart w:id="0" w:name="_GoBack"/>
      <w:bookmarkEnd w:id="0"/>
      <w:r>
        <w:rPr>
          <w:sz w:val="24"/>
          <w:szCs w:val="24"/>
          <w:lang w:val="sr-Cyrl-CS"/>
        </w:rPr>
        <w:t>REPUBLIKA</w:t>
      </w:r>
      <w:r w:rsidR="006A4909" w:rsidRPr="0003461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</w:p>
    <w:p w:rsidR="006A4909" w:rsidRPr="00034617" w:rsidRDefault="00E977D1" w:rsidP="00BE33BE">
      <w:pPr>
        <w:spacing w:line="276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NARODNA</w:t>
      </w:r>
      <w:r w:rsidR="006A4909" w:rsidRPr="0003461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6A4909" w:rsidRPr="00034617" w:rsidRDefault="00E977D1" w:rsidP="00BE33BE">
      <w:pPr>
        <w:spacing w:line="276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Odbor</w:t>
      </w:r>
      <w:r w:rsidR="006A4909" w:rsidRPr="0003461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6A4909" w:rsidRPr="0003461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kulturu</w:t>
      </w:r>
      <w:r w:rsidR="006A4909" w:rsidRPr="0003461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A4909" w:rsidRPr="0003461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informisanje</w:t>
      </w:r>
      <w:r w:rsidR="006A4909" w:rsidRPr="00034617">
        <w:rPr>
          <w:sz w:val="24"/>
          <w:szCs w:val="24"/>
          <w:lang w:val="sr-Cyrl-CS"/>
        </w:rPr>
        <w:tab/>
      </w:r>
      <w:r w:rsidR="006A4909" w:rsidRPr="00034617">
        <w:rPr>
          <w:sz w:val="24"/>
          <w:szCs w:val="24"/>
          <w:lang w:val="sr-Cyrl-CS"/>
        </w:rPr>
        <w:tab/>
      </w:r>
      <w:r w:rsidR="006A4909" w:rsidRPr="00034617">
        <w:rPr>
          <w:sz w:val="24"/>
          <w:szCs w:val="24"/>
          <w:lang w:val="sr-Cyrl-CS"/>
        </w:rPr>
        <w:tab/>
      </w:r>
      <w:r w:rsidR="006A4909" w:rsidRPr="00034617">
        <w:rPr>
          <w:sz w:val="24"/>
          <w:szCs w:val="24"/>
          <w:lang w:val="sr-Cyrl-CS"/>
        </w:rPr>
        <w:tab/>
      </w:r>
      <w:r w:rsidR="006A4909" w:rsidRPr="00034617">
        <w:rPr>
          <w:sz w:val="24"/>
          <w:szCs w:val="24"/>
          <w:lang w:val="sr-Cyrl-CS"/>
        </w:rPr>
        <w:tab/>
      </w:r>
    </w:p>
    <w:p w:rsidR="006A4909" w:rsidRPr="00034617" w:rsidRDefault="006A4909" w:rsidP="00BE33BE">
      <w:pPr>
        <w:spacing w:line="276" w:lineRule="auto"/>
        <w:rPr>
          <w:rStyle w:val="IntenseEmphasis"/>
          <w:color w:val="auto"/>
          <w:sz w:val="24"/>
          <w:szCs w:val="24"/>
          <w:lang w:val="sr-Cyrl-RS"/>
        </w:rPr>
      </w:pPr>
      <w:r w:rsidRPr="00034617">
        <w:rPr>
          <w:sz w:val="24"/>
          <w:szCs w:val="24"/>
        </w:rPr>
        <w:t>16</w:t>
      </w:r>
      <w:r w:rsidRPr="00034617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Broj</w:t>
      </w:r>
      <w:r w:rsidRPr="00034617">
        <w:rPr>
          <w:sz w:val="24"/>
          <w:szCs w:val="24"/>
          <w:lang w:val="sr-Cyrl-CS"/>
        </w:rPr>
        <w:t xml:space="preserve"> </w:t>
      </w:r>
      <w:r w:rsidR="00D945C5" w:rsidRPr="00034617">
        <w:rPr>
          <w:rStyle w:val="IntenseEmphasis"/>
          <w:b w:val="0"/>
          <w:i w:val="0"/>
          <w:color w:val="auto"/>
          <w:sz w:val="24"/>
          <w:szCs w:val="24"/>
        </w:rPr>
        <w:t>02-</w:t>
      </w:r>
      <w:r w:rsidR="00192F34">
        <w:rPr>
          <w:rStyle w:val="IntenseEmphasis"/>
          <w:b w:val="0"/>
          <w:i w:val="0"/>
          <w:color w:val="auto"/>
          <w:sz w:val="24"/>
          <w:szCs w:val="24"/>
          <w:lang w:val="sr-Cyrl-RS"/>
        </w:rPr>
        <w:t>2816</w:t>
      </w:r>
      <w:r w:rsidR="00D945C5" w:rsidRPr="00034617">
        <w:rPr>
          <w:rStyle w:val="IntenseEmphasis"/>
          <w:b w:val="0"/>
          <w:i w:val="0"/>
          <w:color w:val="auto"/>
          <w:sz w:val="24"/>
          <w:szCs w:val="24"/>
        </w:rPr>
        <w:t>/24</w:t>
      </w:r>
    </w:p>
    <w:p w:rsidR="006A4909" w:rsidRPr="00265DF5" w:rsidRDefault="00D945C5" w:rsidP="00BE33BE">
      <w:pPr>
        <w:spacing w:line="276" w:lineRule="auto"/>
        <w:rPr>
          <w:sz w:val="24"/>
          <w:szCs w:val="24"/>
          <w:lang w:val="sr-Cyrl-CS"/>
        </w:rPr>
      </w:pPr>
      <w:r w:rsidRPr="00265DF5">
        <w:rPr>
          <w:sz w:val="24"/>
          <w:szCs w:val="24"/>
        </w:rPr>
        <w:t>2</w:t>
      </w:r>
      <w:r w:rsidR="00694852" w:rsidRPr="00265DF5">
        <w:rPr>
          <w:sz w:val="24"/>
          <w:szCs w:val="24"/>
        </w:rPr>
        <w:t>3</w:t>
      </w:r>
      <w:r w:rsidR="006A4909" w:rsidRPr="00265DF5">
        <w:rPr>
          <w:sz w:val="24"/>
          <w:szCs w:val="24"/>
          <w:lang w:val="sr-Cyrl-CS"/>
        </w:rPr>
        <w:t xml:space="preserve">. </w:t>
      </w:r>
      <w:r w:rsidR="00E977D1">
        <w:rPr>
          <w:sz w:val="24"/>
          <w:szCs w:val="24"/>
          <w:lang w:val="sr-Cyrl-RS"/>
        </w:rPr>
        <w:t>januar</w:t>
      </w:r>
      <w:r w:rsidRPr="00265DF5">
        <w:rPr>
          <w:sz w:val="24"/>
          <w:szCs w:val="24"/>
          <w:lang w:val="sr-Cyrl-CS"/>
        </w:rPr>
        <w:t xml:space="preserve"> 2025</w:t>
      </w:r>
      <w:r w:rsidR="006A4909" w:rsidRPr="00265DF5">
        <w:rPr>
          <w:sz w:val="24"/>
          <w:szCs w:val="24"/>
          <w:lang w:val="sr-Cyrl-CS"/>
        </w:rPr>
        <w:t xml:space="preserve">. </w:t>
      </w:r>
      <w:r w:rsidR="00E977D1">
        <w:rPr>
          <w:sz w:val="24"/>
          <w:szCs w:val="24"/>
          <w:lang w:val="sr-Cyrl-CS"/>
        </w:rPr>
        <w:t>godine</w:t>
      </w:r>
    </w:p>
    <w:p w:rsidR="006A4909" w:rsidRPr="00034617" w:rsidRDefault="00E977D1" w:rsidP="00BE33BE">
      <w:pPr>
        <w:spacing w:after="300" w:line="276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 w:rsidR="006A4909" w:rsidRPr="00265DF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6A4909" w:rsidRPr="00265DF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6A4909" w:rsidRPr="00265DF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 w:rsidR="006A4909" w:rsidRPr="00265DF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="006A4909" w:rsidRPr="00265DF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6A4909" w:rsidRPr="00265DF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  <w:r w:rsidR="00343FFE" w:rsidRPr="00034617">
        <w:rPr>
          <w:sz w:val="24"/>
          <w:szCs w:val="24"/>
          <w:lang w:val="sr-Cyrl-RS"/>
        </w:rPr>
        <w:tab/>
      </w:r>
      <w:r w:rsidR="00343FFE" w:rsidRPr="00034617">
        <w:rPr>
          <w:sz w:val="24"/>
          <w:szCs w:val="24"/>
          <w:lang w:val="sr-Cyrl-RS"/>
        </w:rPr>
        <w:tab/>
      </w:r>
      <w:r w:rsidR="006A4909" w:rsidRPr="00034617">
        <w:rPr>
          <w:sz w:val="24"/>
          <w:szCs w:val="24"/>
          <w:lang w:val="sr-Cyrl-RS"/>
        </w:rPr>
        <w:tab/>
      </w:r>
      <w:r w:rsidR="006A4909" w:rsidRPr="00034617">
        <w:rPr>
          <w:sz w:val="24"/>
          <w:szCs w:val="24"/>
          <w:lang w:val="sr-Cyrl-RS"/>
        </w:rPr>
        <w:tab/>
      </w:r>
      <w:r w:rsidR="006A4909" w:rsidRPr="00034617">
        <w:rPr>
          <w:sz w:val="24"/>
          <w:szCs w:val="24"/>
          <w:lang w:val="sr-Cyrl-RS"/>
        </w:rPr>
        <w:tab/>
      </w:r>
      <w:r w:rsidR="006A4909" w:rsidRPr="00034617">
        <w:rPr>
          <w:sz w:val="24"/>
          <w:szCs w:val="24"/>
          <w:lang w:val="sr-Cyrl-RS"/>
        </w:rPr>
        <w:tab/>
      </w:r>
      <w:r w:rsidR="006A4909" w:rsidRPr="00034617">
        <w:rPr>
          <w:sz w:val="24"/>
          <w:szCs w:val="24"/>
          <w:lang w:val="sr-Cyrl-RS"/>
        </w:rPr>
        <w:tab/>
      </w:r>
      <w:r w:rsidR="006A4909" w:rsidRPr="00034617">
        <w:rPr>
          <w:sz w:val="24"/>
          <w:szCs w:val="24"/>
          <w:lang w:val="sr-Cyrl-RS"/>
        </w:rPr>
        <w:tab/>
      </w:r>
      <w:r w:rsidR="006A4909" w:rsidRPr="00034617">
        <w:rPr>
          <w:b/>
          <w:sz w:val="24"/>
          <w:szCs w:val="24"/>
          <w:lang w:val="sr-Cyrl-RS"/>
        </w:rPr>
        <w:t xml:space="preserve">                 </w:t>
      </w:r>
      <w:r w:rsidR="00343FFE" w:rsidRPr="00034617">
        <w:rPr>
          <w:b/>
          <w:sz w:val="24"/>
          <w:szCs w:val="24"/>
          <w:lang w:val="sr-Cyrl-RS"/>
        </w:rPr>
        <w:t xml:space="preserve">        </w:t>
      </w:r>
    </w:p>
    <w:p w:rsidR="006A4909" w:rsidRPr="00034617" w:rsidRDefault="00E977D1" w:rsidP="00BE33BE">
      <w:pPr>
        <w:spacing w:after="480" w:line="276" w:lineRule="auto"/>
        <w:jc w:val="center"/>
        <w:rPr>
          <w:sz w:val="24"/>
          <w:szCs w:val="24"/>
        </w:rPr>
      </w:pPr>
      <w:r>
        <w:rPr>
          <w:sz w:val="24"/>
          <w:szCs w:val="24"/>
          <w:lang w:val="sr-Cyrl-CS"/>
        </w:rPr>
        <w:t>NARODNOJ</w:t>
      </w:r>
      <w:r w:rsidR="006A4909" w:rsidRPr="0003461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SKUPŠTINI</w:t>
      </w:r>
      <w:r w:rsidR="006A4909" w:rsidRPr="00034617">
        <w:rPr>
          <w:sz w:val="24"/>
          <w:szCs w:val="24"/>
          <w:lang w:val="sr-Cyrl-CS"/>
        </w:rPr>
        <w:t xml:space="preserve"> </w:t>
      </w:r>
    </w:p>
    <w:p w:rsidR="006A4909" w:rsidRPr="00DA2E2D" w:rsidRDefault="00E977D1" w:rsidP="00BE33BE">
      <w:pPr>
        <w:spacing w:after="240" w:line="276" w:lineRule="auto"/>
        <w:ind w:firstLine="993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Odbor</w:t>
      </w:r>
      <w:r w:rsidR="006A4909" w:rsidRPr="0003461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6A4909" w:rsidRPr="0003461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kulturu</w:t>
      </w:r>
      <w:r w:rsidR="006A4909" w:rsidRPr="0003461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A4909" w:rsidRPr="0003461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informisanje</w:t>
      </w:r>
      <w:r w:rsidR="00A44221" w:rsidRPr="0003461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 w:rsidR="00A44221" w:rsidRPr="0003461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 w:rsidR="00A44221" w:rsidRPr="00034617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</w:t>
      </w:r>
      <w:r w:rsidR="00A44221" w:rsidRPr="0003461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sednicama</w:t>
      </w:r>
      <w:r w:rsidR="006A4909" w:rsidRPr="0003461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održanim</w:t>
      </w:r>
      <w:r w:rsidR="006A4909" w:rsidRPr="00034617">
        <w:rPr>
          <w:sz w:val="24"/>
          <w:szCs w:val="24"/>
          <w:lang w:val="sr-Cyrl-CS"/>
        </w:rPr>
        <w:t xml:space="preserve"> </w:t>
      </w:r>
      <w:r w:rsidR="00D945C5" w:rsidRPr="00034617">
        <w:rPr>
          <w:sz w:val="24"/>
          <w:szCs w:val="24"/>
          <w:lang w:val="sr-Cyrl-RS"/>
        </w:rPr>
        <w:t>20</w:t>
      </w:r>
      <w:r w:rsidR="00A44221" w:rsidRPr="00034617">
        <w:rPr>
          <w:sz w:val="24"/>
          <w:szCs w:val="24"/>
          <w:lang w:val="sr-Cyrl-CS"/>
        </w:rPr>
        <w:t>.</w:t>
      </w:r>
      <w:r w:rsidR="00A44221" w:rsidRPr="00034617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i</w:t>
      </w:r>
      <w:r w:rsidR="00A44221" w:rsidRPr="00034617">
        <w:rPr>
          <w:sz w:val="24"/>
          <w:szCs w:val="24"/>
          <w:lang w:val="sr-Cyrl-RS"/>
        </w:rPr>
        <w:t xml:space="preserve"> 30. </w:t>
      </w:r>
      <w:r>
        <w:rPr>
          <w:sz w:val="24"/>
          <w:szCs w:val="24"/>
          <w:lang w:val="sr-Cyrl-CS"/>
        </w:rPr>
        <w:t>decembra</w:t>
      </w:r>
      <w:r w:rsidR="00D945C5" w:rsidRPr="00034617">
        <w:rPr>
          <w:sz w:val="24"/>
          <w:szCs w:val="24"/>
          <w:lang w:val="sr-Cyrl-CS"/>
        </w:rPr>
        <w:t xml:space="preserve"> 2024</w:t>
      </w:r>
      <w:r w:rsidR="006A4909" w:rsidRPr="00034617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  <w:r w:rsidR="006A4909" w:rsidRPr="00034617">
        <w:rPr>
          <w:sz w:val="24"/>
          <w:szCs w:val="24"/>
        </w:rPr>
        <w:t>,</w:t>
      </w:r>
      <w:r w:rsidR="006A4909" w:rsidRPr="0003461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6A4909" w:rsidRPr="0003461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osnovu</w:t>
      </w:r>
      <w:r w:rsidR="006A4909" w:rsidRPr="0003461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 w:rsidR="006A4909" w:rsidRPr="00034617">
        <w:rPr>
          <w:sz w:val="24"/>
          <w:szCs w:val="24"/>
          <w:lang w:val="sr-Cyrl-CS"/>
        </w:rPr>
        <w:t xml:space="preserve"> 60.</w:t>
      </w:r>
      <w:r w:rsidR="00A44221" w:rsidRPr="0003461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Poslovnika</w:t>
      </w:r>
      <w:r w:rsidR="009F1839" w:rsidRPr="0003461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 w:rsidR="009F1839" w:rsidRPr="0003461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 w:rsidR="009F1839" w:rsidRPr="0003461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A4909" w:rsidRPr="0003461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BE33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skladu</w:t>
      </w:r>
      <w:r w:rsidR="00BE33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BE33B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članom</w:t>
      </w:r>
      <w:r w:rsidR="00A44221" w:rsidRPr="00034617">
        <w:rPr>
          <w:sz w:val="24"/>
          <w:szCs w:val="24"/>
          <w:lang w:val="sr-Cyrl-CS"/>
        </w:rPr>
        <w:t xml:space="preserve"> 156. </w:t>
      </w:r>
      <w:r>
        <w:rPr>
          <w:sz w:val="24"/>
          <w:szCs w:val="24"/>
          <w:lang w:val="sr-Cyrl-CS"/>
        </w:rPr>
        <w:t>stav</w:t>
      </w:r>
      <w:r w:rsidR="00A44221" w:rsidRPr="00034617">
        <w:rPr>
          <w:sz w:val="24"/>
          <w:szCs w:val="24"/>
          <w:lang w:val="sr-Cyrl-CS"/>
        </w:rPr>
        <w:t xml:space="preserve"> 3. </w:t>
      </w:r>
      <w:r>
        <w:rPr>
          <w:sz w:val="24"/>
          <w:szCs w:val="24"/>
          <w:lang w:val="sr-Cyrl-CS"/>
        </w:rPr>
        <w:t>Poslovnika</w:t>
      </w:r>
      <w:r w:rsidR="009F1839" w:rsidRPr="0003461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 w:rsidR="009F1839" w:rsidRPr="0003461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 w:rsidR="009F1839" w:rsidRPr="0003461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razmotrio</w:t>
      </w:r>
      <w:r w:rsidR="006A4909" w:rsidRPr="00A65F7A">
        <w:rPr>
          <w:sz w:val="24"/>
          <w:szCs w:val="24"/>
          <w:lang w:val="sr-Cyrl-CS"/>
        </w:rPr>
        <w:t xml:space="preserve"> </w:t>
      </w:r>
      <w:r w:rsidR="006A4909" w:rsidRPr="007343CD">
        <w:rPr>
          <w:sz w:val="24"/>
          <w:szCs w:val="24"/>
        </w:rPr>
        <w:t xml:space="preserve">je </w:t>
      </w:r>
      <w:r>
        <w:rPr>
          <w:sz w:val="24"/>
          <w:szCs w:val="24"/>
          <w:lang w:val="sr-Cyrl-CS"/>
        </w:rPr>
        <w:t>liste</w:t>
      </w:r>
      <w:r w:rsidR="0027585F" w:rsidRPr="007343C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kandidata</w:t>
      </w:r>
      <w:r w:rsidR="0027585F" w:rsidRPr="007343C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27585F" w:rsidRPr="007343C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</w:t>
      </w:r>
      <w:r w:rsidR="0027585F" w:rsidRPr="007343C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članova</w:t>
      </w:r>
      <w:r w:rsidR="006A4909" w:rsidRPr="007343C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Saveta</w:t>
      </w:r>
      <w:r w:rsidR="006A4909" w:rsidRPr="007343C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Regulatornog</w:t>
      </w:r>
      <w:r w:rsidR="006A4909" w:rsidRPr="007343C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tela</w:t>
      </w:r>
      <w:r w:rsidR="006A4909" w:rsidRPr="007343C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6A4909" w:rsidRPr="007343C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elektronske</w:t>
      </w:r>
      <w:r w:rsidR="006A4909" w:rsidRPr="007343C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medije</w:t>
      </w:r>
      <w:r w:rsidR="00DA2E2D" w:rsidRPr="007343CD">
        <w:rPr>
          <w:sz w:val="24"/>
          <w:szCs w:val="24"/>
        </w:rPr>
        <w:t xml:space="preserve"> </w:t>
      </w:r>
      <w:r>
        <w:rPr>
          <w:sz w:val="24"/>
          <w:szCs w:val="24"/>
        </w:rPr>
        <w:t>koje</w:t>
      </w:r>
      <w:r w:rsidR="00DA2E2D" w:rsidRPr="007343CD">
        <w:rPr>
          <w:sz w:val="24"/>
          <w:szCs w:val="24"/>
        </w:rPr>
        <w:t xml:space="preserve"> </w:t>
      </w:r>
      <w:r>
        <w:rPr>
          <w:sz w:val="24"/>
          <w:szCs w:val="24"/>
        </w:rPr>
        <w:t>predlažu</w:t>
      </w:r>
      <w:r w:rsidR="00DA2E2D" w:rsidRPr="007343CD">
        <w:rPr>
          <w:sz w:val="24"/>
          <w:szCs w:val="24"/>
        </w:rPr>
        <w:t xml:space="preserve"> </w:t>
      </w:r>
      <w:r>
        <w:rPr>
          <w:sz w:val="24"/>
          <w:szCs w:val="24"/>
        </w:rPr>
        <w:t>ovlašćeni</w:t>
      </w:r>
      <w:r w:rsidR="00DA2E2D" w:rsidRPr="007343CD">
        <w:rPr>
          <w:sz w:val="24"/>
          <w:szCs w:val="24"/>
        </w:rPr>
        <w:t xml:space="preserve"> </w:t>
      </w:r>
      <w:r>
        <w:rPr>
          <w:sz w:val="24"/>
          <w:szCs w:val="24"/>
        </w:rPr>
        <w:t>predlagač</w:t>
      </w:r>
      <w:r>
        <w:rPr>
          <w:sz w:val="24"/>
          <w:szCs w:val="24"/>
          <w:lang w:val="sr-Cyrl-RS"/>
        </w:rPr>
        <w:t>i</w:t>
      </w:r>
      <w:r w:rsidR="00DA2E2D" w:rsidRPr="007343CD">
        <w:rPr>
          <w:sz w:val="24"/>
          <w:szCs w:val="24"/>
          <w:lang w:val="sr-Cyrl-RS"/>
        </w:rPr>
        <w:t>,</w:t>
      </w:r>
      <w:r w:rsidR="00DA2E2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A2E2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DA2E2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tome</w:t>
      </w:r>
      <w:r w:rsidR="00DA2E2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podnosi</w:t>
      </w:r>
      <w:r w:rsidR="00DA2E2D">
        <w:rPr>
          <w:sz w:val="24"/>
          <w:szCs w:val="24"/>
          <w:lang w:val="sr-Cyrl-RS"/>
        </w:rPr>
        <w:t xml:space="preserve"> </w:t>
      </w:r>
    </w:p>
    <w:p w:rsidR="00635112" w:rsidRPr="00BE33BE" w:rsidRDefault="00E977D1" w:rsidP="00BE33BE">
      <w:pPr>
        <w:tabs>
          <w:tab w:val="left" w:pos="1496"/>
        </w:tabs>
        <w:spacing w:after="240" w:line="276" w:lineRule="auto"/>
        <w:jc w:val="center"/>
        <w:rPr>
          <w:sz w:val="24"/>
          <w:szCs w:val="24"/>
        </w:rPr>
      </w:pPr>
      <w:r>
        <w:rPr>
          <w:sz w:val="24"/>
          <w:szCs w:val="24"/>
          <w:lang w:val="sr-Cyrl-CS"/>
        </w:rPr>
        <w:t>I</w:t>
      </w:r>
      <w:r w:rsidR="006A4909" w:rsidRPr="0003461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</w:t>
      </w:r>
      <w:r w:rsidR="006A4909" w:rsidRPr="0003461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 w:rsidR="006A4909" w:rsidRPr="0003461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6A4909" w:rsidRPr="0003461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</w:t>
      </w:r>
      <w:r w:rsidR="006A4909" w:rsidRPr="0003461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</w:t>
      </w:r>
      <w:r w:rsidR="006A4909" w:rsidRPr="0003461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6A4909" w:rsidRPr="0003461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</w:t>
      </w:r>
    </w:p>
    <w:p w:rsidR="00635112" w:rsidRDefault="00BE33BE" w:rsidP="00BE33BE">
      <w:pPr>
        <w:pStyle w:val="NoSpacing"/>
        <w:tabs>
          <w:tab w:val="left" w:pos="1170"/>
        </w:tabs>
        <w:spacing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1</w:t>
      </w:r>
      <w:r w:rsidR="00635112" w:rsidRPr="00034617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E977D1">
        <w:rPr>
          <w:rFonts w:ascii="Times New Roman" w:hAnsi="Times New Roman"/>
          <w:sz w:val="24"/>
          <w:szCs w:val="24"/>
          <w:lang w:val="sr-Cyrl-CS"/>
        </w:rPr>
        <w:t>Odbor</w:t>
      </w:r>
      <w:r w:rsidR="00635112" w:rsidRPr="000346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CS"/>
        </w:rPr>
        <w:t>je</w:t>
      </w:r>
      <w:r w:rsidR="00635112" w:rsidRPr="000346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CS"/>
        </w:rPr>
        <w:t>na</w:t>
      </w:r>
      <w:r w:rsidR="00635112" w:rsidRPr="000346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CS"/>
        </w:rPr>
        <w:t>sednici</w:t>
      </w:r>
      <w:r w:rsidR="00635112" w:rsidRPr="000346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CS"/>
        </w:rPr>
        <w:t>održanoj</w:t>
      </w:r>
      <w:r w:rsidR="00635112" w:rsidRPr="004120F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74D8E" w:rsidRPr="004120F3">
        <w:rPr>
          <w:rFonts w:ascii="Times New Roman" w:hAnsi="Times New Roman"/>
          <w:sz w:val="24"/>
          <w:szCs w:val="24"/>
          <w:lang w:val="sr-Cyrl-CS"/>
        </w:rPr>
        <w:t xml:space="preserve">25. </w:t>
      </w:r>
      <w:r w:rsidR="00E977D1">
        <w:rPr>
          <w:rFonts w:ascii="Times New Roman" w:hAnsi="Times New Roman"/>
          <w:sz w:val="24"/>
          <w:szCs w:val="24"/>
          <w:lang w:val="sr-Cyrl-CS"/>
        </w:rPr>
        <w:t>novembra</w:t>
      </w:r>
      <w:r w:rsidR="00374D8E" w:rsidRPr="004120F3">
        <w:rPr>
          <w:rFonts w:ascii="Times New Roman" w:hAnsi="Times New Roman"/>
          <w:sz w:val="24"/>
          <w:szCs w:val="24"/>
          <w:lang w:val="sr-Cyrl-CS"/>
        </w:rPr>
        <w:t xml:space="preserve"> 2024</w:t>
      </w:r>
      <w:r w:rsidR="00635112" w:rsidRPr="004120F3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E977D1">
        <w:rPr>
          <w:rFonts w:ascii="Times New Roman" w:hAnsi="Times New Roman"/>
          <w:sz w:val="24"/>
          <w:szCs w:val="24"/>
          <w:lang w:val="sr-Cyrl-CS"/>
        </w:rPr>
        <w:t>godine</w:t>
      </w:r>
      <w:r w:rsidR="00635112" w:rsidRPr="004120F3">
        <w:rPr>
          <w:rFonts w:ascii="Times New Roman" w:hAnsi="Times New Roman"/>
          <w:b/>
          <w:sz w:val="24"/>
          <w:szCs w:val="24"/>
          <w:lang w:val="sr-Cyrl-CS"/>
        </w:rPr>
        <w:t>,</w:t>
      </w:r>
      <w:r w:rsidR="00635112" w:rsidRPr="0003461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članom</w:t>
      </w:r>
      <w:r>
        <w:rPr>
          <w:rFonts w:ascii="Times New Roman" w:hAnsi="Times New Roman"/>
          <w:sz w:val="24"/>
          <w:szCs w:val="24"/>
          <w:lang w:val="sr-Cyrl-RS"/>
        </w:rPr>
        <w:t xml:space="preserve"> 13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977D1">
        <w:rPr>
          <w:rFonts w:ascii="Times New Roman" w:hAnsi="Times New Roman"/>
          <w:sz w:val="24"/>
          <w:szCs w:val="24"/>
          <w:lang w:val="sr-Cyrl-RS"/>
        </w:rPr>
        <w:t>Zakona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o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elektronskim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medijima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(„</w:t>
      </w:r>
      <w:r w:rsidR="00E977D1">
        <w:rPr>
          <w:rFonts w:ascii="Times New Roman" w:hAnsi="Times New Roman"/>
          <w:sz w:val="24"/>
          <w:szCs w:val="24"/>
          <w:lang w:val="sr-Cyrl-RS"/>
        </w:rPr>
        <w:t>Službeni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glasnik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Republike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Srbije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“ </w:t>
      </w:r>
      <w:r w:rsidR="00E977D1">
        <w:rPr>
          <w:rFonts w:ascii="Times New Roman" w:hAnsi="Times New Roman"/>
          <w:sz w:val="24"/>
          <w:szCs w:val="24"/>
          <w:lang w:val="sr-Cyrl-RS"/>
        </w:rPr>
        <w:t>br</w:t>
      </w:r>
      <w:r w:rsidRPr="00BE33BE">
        <w:rPr>
          <w:rFonts w:ascii="Times New Roman" w:hAnsi="Times New Roman"/>
          <w:sz w:val="24"/>
          <w:szCs w:val="24"/>
          <w:lang w:val="sr-Cyrl-RS"/>
        </w:rPr>
        <w:t>. 92/23) (</w:t>
      </w:r>
      <w:r w:rsidR="00E977D1">
        <w:rPr>
          <w:rFonts w:ascii="Times New Roman" w:hAnsi="Times New Roman"/>
          <w:sz w:val="24"/>
          <w:szCs w:val="24"/>
          <w:lang w:val="sr-Cyrl-RS"/>
        </w:rPr>
        <w:t>u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daljem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tekstu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E977D1">
        <w:rPr>
          <w:rFonts w:ascii="Times New Roman" w:hAnsi="Times New Roman"/>
          <w:sz w:val="24"/>
          <w:szCs w:val="24"/>
          <w:lang w:val="sr-Cyrl-RS"/>
        </w:rPr>
        <w:t>Zakon</w:t>
      </w:r>
      <w:r w:rsidRPr="00BE33BE">
        <w:rPr>
          <w:rFonts w:ascii="Times New Roman" w:hAnsi="Times New Roman"/>
          <w:sz w:val="24"/>
          <w:szCs w:val="24"/>
          <w:lang w:val="sr-Cyrl-RS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CS"/>
        </w:rPr>
        <w:t>doneo</w:t>
      </w:r>
      <w:r w:rsidR="00635112" w:rsidRPr="000346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CS"/>
        </w:rPr>
        <w:t>Odluku</w:t>
      </w:r>
      <w:r w:rsidR="00635112" w:rsidRPr="000346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o</w:t>
      </w:r>
      <w:r w:rsidR="00635112" w:rsidRPr="000346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pokretanju</w:t>
      </w:r>
      <w:r w:rsidR="00635112" w:rsidRPr="000346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postupka</w:t>
      </w:r>
      <w:r w:rsidR="00635112" w:rsidRPr="000346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za</w:t>
      </w:r>
      <w:r w:rsidR="00635112" w:rsidRPr="000346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predlaganje</w:t>
      </w:r>
      <w:r w:rsidR="00635112" w:rsidRPr="000346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kandidata</w:t>
      </w:r>
      <w:r w:rsidR="00635112" w:rsidRPr="000346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za</w:t>
      </w:r>
      <w:r w:rsidR="00635112" w:rsidRPr="000346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izbor</w:t>
      </w:r>
      <w:r w:rsidR="00635112" w:rsidRPr="000346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člana</w:t>
      </w:r>
      <w:r w:rsidR="00635112" w:rsidRPr="000346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Saveta</w:t>
      </w:r>
      <w:r w:rsidR="00635112" w:rsidRPr="000346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Regulatornog</w:t>
      </w:r>
      <w:r w:rsidR="00635112" w:rsidRPr="000346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tela</w:t>
      </w:r>
      <w:r w:rsidR="00635112" w:rsidRPr="000346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za</w:t>
      </w:r>
      <w:r w:rsidR="00635112" w:rsidRPr="000346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elektronske</w:t>
      </w:r>
      <w:r w:rsidR="00635112" w:rsidRPr="000346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medije</w:t>
      </w:r>
      <w:r w:rsidR="00635112" w:rsidRPr="000346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i</w:t>
      </w:r>
      <w:r w:rsidR="00635112" w:rsidRPr="000346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objavio</w:t>
      </w:r>
      <w:r w:rsidR="00635112" w:rsidRPr="000346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tekst</w:t>
      </w:r>
      <w:r w:rsidR="00635112" w:rsidRPr="000346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Javnog</w:t>
      </w:r>
      <w:r w:rsidR="00635112" w:rsidRPr="000346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poziva</w:t>
      </w:r>
      <w:r w:rsidR="00635112" w:rsidRPr="000346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za</w:t>
      </w:r>
      <w:r w:rsidR="00635112" w:rsidRPr="000346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predlaganje</w:t>
      </w:r>
      <w:r w:rsidR="00635112" w:rsidRPr="000346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kandidata</w:t>
      </w:r>
      <w:r w:rsidR="00635112" w:rsidRPr="000346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za</w:t>
      </w:r>
      <w:r w:rsidR="00635112" w:rsidRPr="000346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izbor</w:t>
      </w:r>
      <w:r w:rsidR="00635112" w:rsidRPr="000346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člana</w:t>
      </w:r>
      <w:r w:rsidR="00635112" w:rsidRPr="000346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Saveta</w:t>
      </w:r>
      <w:r w:rsidR="00635112" w:rsidRPr="000346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Regulatornog</w:t>
      </w:r>
      <w:r w:rsidR="00635112" w:rsidRPr="000346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tela</w:t>
      </w:r>
      <w:r w:rsidR="00635112" w:rsidRPr="000346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za</w:t>
      </w:r>
      <w:r w:rsidR="00635112" w:rsidRPr="000346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elektronske</w:t>
      </w:r>
      <w:r w:rsidR="00635112" w:rsidRPr="000346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medije</w:t>
      </w:r>
      <w:r w:rsidR="00635112" w:rsidRPr="000346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112" w:rsidRPr="004120F3">
        <w:rPr>
          <w:rFonts w:ascii="Times New Roman" w:hAnsi="Times New Roman"/>
          <w:sz w:val="24"/>
          <w:szCs w:val="24"/>
          <w:lang w:val="sr-Cyrl-RS"/>
        </w:rPr>
        <w:t xml:space="preserve">27. </w:t>
      </w:r>
      <w:r w:rsidR="00E977D1">
        <w:rPr>
          <w:rFonts w:ascii="Times New Roman" w:hAnsi="Times New Roman"/>
          <w:sz w:val="24"/>
          <w:szCs w:val="24"/>
          <w:lang w:val="sr-Cyrl-RS"/>
        </w:rPr>
        <w:t>novembra</w:t>
      </w:r>
      <w:r w:rsidR="00635112" w:rsidRPr="004120F3">
        <w:rPr>
          <w:rFonts w:ascii="Times New Roman" w:hAnsi="Times New Roman"/>
          <w:sz w:val="24"/>
          <w:szCs w:val="24"/>
          <w:lang w:val="sr-Cyrl-RS"/>
        </w:rPr>
        <w:t xml:space="preserve"> 2024. </w:t>
      </w:r>
      <w:r w:rsidR="00E977D1">
        <w:rPr>
          <w:rFonts w:ascii="Times New Roman" w:hAnsi="Times New Roman"/>
          <w:sz w:val="24"/>
          <w:szCs w:val="24"/>
          <w:lang w:val="sr-Cyrl-RS"/>
        </w:rPr>
        <w:t>godine</w:t>
      </w:r>
      <w:r w:rsidR="00635112" w:rsidRPr="004120F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u</w:t>
      </w:r>
      <w:r w:rsidR="00635112" w:rsidRPr="004120F3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E977D1">
        <w:rPr>
          <w:rFonts w:ascii="Times New Roman" w:hAnsi="Times New Roman"/>
          <w:sz w:val="24"/>
          <w:szCs w:val="24"/>
          <w:lang w:val="sr-Cyrl-RS"/>
        </w:rPr>
        <w:t>Politici</w:t>
      </w:r>
      <w:r w:rsidR="00635112" w:rsidRPr="004120F3">
        <w:rPr>
          <w:rFonts w:ascii="Times New Roman" w:hAnsi="Times New Roman"/>
          <w:sz w:val="24"/>
          <w:szCs w:val="24"/>
          <w:lang w:val="sr-Cyrl-RS"/>
        </w:rPr>
        <w:t xml:space="preserve">“, </w:t>
      </w:r>
      <w:r w:rsidR="00E977D1">
        <w:rPr>
          <w:rFonts w:ascii="Times New Roman" w:hAnsi="Times New Roman"/>
          <w:sz w:val="24"/>
          <w:szCs w:val="24"/>
          <w:lang w:val="sr-Cyrl-RS"/>
        </w:rPr>
        <w:t>kao</w:t>
      </w:r>
      <w:r w:rsidR="00635112" w:rsidRPr="004120F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i</w:t>
      </w:r>
      <w:r w:rsidR="00635112" w:rsidRPr="004120F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na</w:t>
      </w:r>
      <w:r w:rsidR="00635112" w:rsidRPr="004120F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internet</w:t>
      </w:r>
      <w:r w:rsidR="00635112" w:rsidRPr="004120F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prezentaciji</w:t>
      </w:r>
      <w:r w:rsidR="00635112" w:rsidRPr="004120F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Narodne</w:t>
      </w:r>
      <w:r w:rsidR="00635112" w:rsidRPr="004120F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skupštine</w:t>
      </w:r>
      <w:r w:rsidR="00635112" w:rsidRPr="004120F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a</w:t>
      </w:r>
      <w:r w:rsidR="00635112" w:rsidRPr="004120F3">
        <w:rPr>
          <w:rFonts w:ascii="Times New Roman" w:hAnsi="Times New Roman"/>
          <w:sz w:val="24"/>
          <w:szCs w:val="24"/>
          <w:lang w:val="sr-Cyrl-RS"/>
        </w:rPr>
        <w:t xml:space="preserve"> 29. </w:t>
      </w:r>
      <w:r w:rsidR="00E977D1">
        <w:rPr>
          <w:rFonts w:ascii="Times New Roman" w:hAnsi="Times New Roman"/>
          <w:sz w:val="24"/>
          <w:szCs w:val="24"/>
          <w:lang w:val="sr-Cyrl-RS"/>
        </w:rPr>
        <w:t>novembra</w:t>
      </w:r>
      <w:r w:rsidR="00635112" w:rsidRPr="004120F3">
        <w:rPr>
          <w:rFonts w:ascii="Times New Roman" w:hAnsi="Times New Roman"/>
          <w:sz w:val="24"/>
          <w:szCs w:val="24"/>
          <w:lang w:val="sr-Cyrl-RS"/>
        </w:rPr>
        <w:t xml:space="preserve"> 2024. </w:t>
      </w:r>
      <w:r w:rsidR="00E977D1">
        <w:rPr>
          <w:rFonts w:ascii="Times New Roman" w:hAnsi="Times New Roman"/>
          <w:sz w:val="24"/>
          <w:szCs w:val="24"/>
          <w:lang w:val="sr-Cyrl-RS"/>
        </w:rPr>
        <w:t>godine</w:t>
      </w:r>
      <w:r w:rsidR="00635112" w:rsidRPr="004120F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u</w:t>
      </w:r>
      <w:r w:rsidR="00635112" w:rsidRPr="004120F3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E977D1">
        <w:rPr>
          <w:rFonts w:ascii="Times New Roman" w:hAnsi="Times New Roman"/>
          <w:sz w:val="24"/>
          <w:szCs w:val="24"/>
          <w:lang w:val="sr-Cyrl-RS"/>
        </w:rPr>
        <w:t>Službenom</w:t>
      </w:r>
      <w:r w:rsidR="00635112" w:rsidRPr="004120F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glasniku</w:t>
      </w:r>
      <w:r w:rsidR="00635112" w:rsidRPr="004120F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Republike</w:t>
      </w:r>
      <w:r w:rsidR="00635112" w:rsidRPr="004120F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Srbije</w:t>
      </w:r>
      <w:r w:rsidR="00635112" w:rsidRPr="004120F3">
        <w:rPr>
          <w:rFonts w:ascii="Times New Roman" w:hAnsi="Times New Roman"/>
          <w:sz w:val="24"/>
          <w:szCs w:val="24"/>
          <w:lang w:val="sr-Cyrl-RS"/>
        </w:rPr>
        <w:t>“.</w:t>
      </w:r>
    </w:p>
    <w:p w:rsidR="00BE33BE" w:rsidRPr="00BE33BE" w:rsidRDefault="00BE33BE" w:rsidP="00BE33BE">
      <w:pPr>
        <w:pStyle w:val="NoSpacing"/>
        <w:tabs>
          <w:tab w:val="left" w:pos="1170"/>
        </w:tabs>
        <w:spacing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2. </w:t>
      </w:r>
      <w:r w:rsidR="00E977D1">
        <w:rPr>
          <w:rFonts w:ascii="Times New Roman" w:hAnsi="Times New Roman"/>
          <w:sz w:val="24"/>
          <w:szCs w:val="24"/>
          <w:lang w:val="sr-Cyrl-RS"/>
        </w:rPr>
        <w:t>Odbor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za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kulturu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i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inf</w:t>
      </w:r>
      <w:r w:rsidRPr="00BE33BE">
        <w:rPr>
          <w:rFonts w:ascii="Times New Roman" w:hAnsi="Times New Roman"/>
          <w:sz w:val="24"/>
          <w:szCs w:val="24"/>
          <w:lang w:val="sr-Cyrl-RS"/>
        </w:rPr>
        <w:t>o</w:t>
      </w:r>
      <w:r w:rsidR="00E977D1">
        <w:rPr>
          <w:rFonts w:ascii="Times New Roman" w:hAnsi="Times New Roman"/>
          <w:sz w:val="24"/>
          <w:szCs w:val="24"/>
          <w:lang w:val="sr-Cyrl-RS"/>
        </w:rPr>
        <w:t>rmisanje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E977D1">
        <w:rPr>
          <w:rFonts w:ascii="Times New Roman" w:hAnsi="Times New Roman"/>
          <w:sz w:val="24"/>
          <w:szCs w:val="24"/>
          <w:lang w:val="sr-Cyrl-RS"/>
        </w:rPr>
        <w:t>u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daljem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tekstu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E977D1">
        <w:rPr>
          <w:rFonts w:ascii="Times New Roman" w:hAnsi="Times New Roman"/>
          <w:sz w:val="24"/>
          <w:szCs w:val="24"/>
          <w:lang w:val="sr-Cyrl-RS"/>
        </w:rPr>
        <w:t>Odbor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E977D1">
        <w:rPr>
          <w:rFonts w:ascii="Times New Roman" w:hAnsi="Times New Roman"/>
          <w:sz w:val="24"/>
          <w:szCs w:val="24"/>
          <w:lang w:val="sr-Cyrl-RS"/>
        </w:rPr>
        <w:t>je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977D1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članom</w:t>
      </w:r>
      <w:r>
        <w:rPr>
          <w:rFonts w:ascii="Times New Roman" w:hAnsi="Times New Roman"/>
          <w:sz w:val="24"/>
          <w:szCs w:val="24"/>
          <w:lang w:val="sr-Cyrl-RS"/>
        </w:rPr>
        <w:t xml:space="preserve"> 12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977D1"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konstatovao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da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ovlašćenje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i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dužnost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da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predlažu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po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dva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člana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Saveta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Regulatornog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tela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za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elektronske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medije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E977D1">
        <w:rPr>
          <w:rFonts w:ascii="Times New Roman" w:hAnsi="Times New Roman"/>
          <w:sz w:val="24"/>
          <w:szCs w:val="24"/>
          <w:lang w:val="sr-Cyrl-RS"/>
        </w:rPr>
        <w:t>u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daljem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tekstu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E977D1">
        <w:rPr>
          <w:rFonts w:ascii="Times New Roman" w:hAnsi="Times New Roman"/>
          <w:sz w:val="24"/>
          <w:szCs w:val="24"/>
          <w:lang w:val="sr-Cyrl-RS"/>
        </w:rPr>
        <w:t>Savet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Regulatora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E977D1">
        <w:rPr>
          <w:rFonts w:ascii="Times New Roman" w:hAnsi="Times New Roman"/>
          <w:sz w:val="24"/>
          <w:szCs w:val="24"/>
          <w:lang w:val="sr-Cyrl-RS"/>
        </w:rPr>
        <w:t>imaju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sledeći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ovlašćeni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predlagači</w:t>
      </w:r>
      <w:r w:rsidRPr="00BE33BE">
        <w:rPr>
          <w:rFonts w:ascii="Times New Roman" w:hAnsi="Times New Roman"/>
          <w:sz w:val="24"/>
          <w:szCs w:val="24"/>
          <w:lang w:val="sr-Cyrl-RS"/>
        </w:rPr>
        <w:t>:</w:t>
      </w:r>
    </w:p>
    <w:p w:rsidR="00BE33BE" w:rsidRPr="00BE33BE" w:rsidRDefault="00BE33BE" w:rsidP="00BE33BE">
      <w:pPr>
        <w:pStyle w:val="NoSpacing"/>
        <w:tabs>
          <w:tab w:val="left" w:pos="1170"/>
        </w:tabs>
        <w:spacing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E33BE">
        <w:rPr>
          <w:rFonts w:ascii="Times New Roman" w:hAnsi="Times New Roman"/>
          <w:sz w:val="24"/>
          <w:szCs w:val="24"/>
          <w:lang w:val="sr-Cyrl-RS"/>
        </w:rPr>
        <w:tab/>
        <w:t xml:space="preserve">- </w:t>
      </w:r>
      <w:r w:rsidR="00E977D1">
        <w:rPr>
          <w:rFonts w:ascii="Times New Roman" w:hAnsi="Times New Roman"/>
          <w:sz w:val="24"/>
          <w:szCs w:val="24"/>
          <w:lang w:val="sr-Cyrl-RS"/>
        </w:rPr>
        <w:t>Zaštitnik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građana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977D1">
        <w:rPr>
          <w:rFonts w:ascii="Times New Roman" w:hAnsi="Times New Roman"/>
          <w:sz w:val="24"/>
          <w:szCs w:val="24"/>
          <w:lang w:val="sr-Cyrl-RS"/>
        </w:rPr>
        <w:t>Poverenik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za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zaštitu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ravnopravnosti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977D1">
        <w:rPr>
          <w:rFonts w:ascii="Times New Roman" w:hAnsi="Times New Roman"/>
          <w:sz w:val="24"/>
          <w:szCs w:val="24"/>
          <w:lang w:val="sr-Cyrl-RS"/>
        </w:rPr>
        <w:t>Poverenik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za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informacije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od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javnog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značaja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i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zaštitu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podataka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o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ličnosti</w:t>
      </w:r>
      <w:r w:rsidRPr="00BE33BE">
        <w:rPr>
          <w:rFonts w:ascii="Times New Roman" w:hAnsi="Times New Roman"/>
          <w:sz w:val="24"/>
          <w:szCs w:val="24"/>
          <w:lang w:val="sr-Cyrl-RS"/>
        </w:rPr>
        <w:t>;</w:t>
      </w:r>
    </w:p>
    <w:p w:rsidR="00BE33BE" w:rsidRPr="00BE33BE" w:rsidRDefault="00BE33BE" w:rsidP="00BE33BE">
      <w:pPr>
        <w:pStyle w:val="NoSpacing"/>
        <w:tabs>
          <w:tab w:val="left" w:pos="1170"/>
        </w:tabs>
        <w:spacing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E33BE">
        <w:rPr>
          <w:rFonts w:ascii="Times New Roman" w:hAnsi="Times New Roman"/>
          <w:sz w:val="24"/>
          <w:szCs w:val="24"/>
          <w:lang w:val="sr-Cyrl-RS"/>
        </w:rPr>
        <w:tab/>
        <w:t xml:space="preserve">- </w:t>
      </w:r>
      <w:r w:rsidR="00E977D1">
        <w:rPr>
          <w:rFonts w:ascii="Times New Roman" w:hAnsi="Times New Roman"/>
          <w:sz w:val="24"/>
          <w:szCs w:val="24"/>
          <w:lang w:val="sr-Cyrl-RS"/>
        </w:rPr>
        <w:t>univerziteti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akreditovani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u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Republici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Srbiji</w:t>
      </w:r>
      <w:r w:rsidRPr="00BE33BE">
        <w:rPr>
          <w:rFonts w:ascii="Times New Roman" w:hAnsi="Times New Roman"/>
          <w:sz w:val="24"/>
          <w:szCs w:val="24"/>
          <w:lang w:val="sr-Cyrl-RS"/>
        </w:rPr>
        <w:t>;</w:t>
      </w:r>
    </w:p>
    <w:p w:rsidR="00BE33BE" w:rsidRPr="00BE33BE" w:rsidRDefault="00BE33BE" w:rsidP="00BE33BE">
      <w:pPr>
        <w:pStyle w:val="NoSpacing"/>
        <w:tabs>
          <w:tab w:val="left" w:pos="1170"/>
        </w:tabs>
        <w:spacing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E33BE">
        <w:rPr>
          <w:rFonts w:ascii="Times New Roman" w:hAnsi="Times New Roman"/>
          <w:sz w:val="24"/>
          <w:szCs w:val="24"/>
          <w:lang w:val="sr-Cyrl-RS"/>
        </w:rPr>
        <w:tab/>
        <w:t xml:space="preserve">- </w:t>
      </w:r>
      <w:r w:rsidR="00E977D1">
        <w:rPr>
          <w:rFonts w:ascii="Times New Roman" w:hAnsi="Times New Roman"/>
          <w:sz w:val="24"/>
          <w:szCs w:val="24"/>
          <w:lang w:val="sr-Cyrl-RS"/>
        </w:rPr>
        <w:t>udruženja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izdavača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elektronskih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medija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u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Republici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Srbiji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čiji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članovi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imaju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najmanje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30 </w:t>
      </w:r>
      <w:r w:rsidR="00E977D1">
        <w:rPr>
          <w:rFonts w:ascii="Times New Roman" w:hAnsi="Times New Roman"/>
          <w:sz w:val="24"/>
          <w:szCs w:val="24"/>
          <w:lang w:val="sr-Cyrl-RS"/>
        </w:rPr>
        <w:t>dozvola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za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pružanje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audio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i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audio</w:t>
      </w:r>
      <w:r w:rsidRPr="00BE33BE">
        <w:rPr>
          <w:rFonts w:ascii="Times New Roman" w:hAnsi="Times New Roman"/>
          <w:sz w:val="24"/>
          <w:szCs w:val="24"/>
          <w:lang w:val="sr-Cyrl-RS"/>
        </w:rPr>
        <w:t>-</w:t>
      </w:r>
      <w:r w:rsidR="00E977D1">
        <w:rPr>
          <w:rFonts w:ascii="Times New Roman" w:hAnsi="Times New Roman"/>
          <w:sz w:val="24"/>
          <w:szCs w:val="24"/>
          <w:lang w:val="sr-Cyrl-RS"/>
        </w:rPr>
        <w:t>vizuelnih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medijskih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usluga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977D1">
        <w:rPr>
          <w:rFonts w:ascii="Times New Roman" w:hAnsi="Times New Roman"/>
          <w:sz w:val="24"/>
          <w:szCs w:val="24"/>
          <w:lang w:val="sr-Cyrl-RS"/>
        </w:rPr>
        <w:t>a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registrovana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su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najmanje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tri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godine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pre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raspisivanja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javnog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poziva</w:t>
      </w:r>
      <w:r w:rsidRPr="00BE33BE">
        <w:rPr>
          <w:rFonts w:ascii="Times New Roman" w:hAnsi="Times New Roman"/>
          <w:sz w:val="24"/>
          <w:szCs w:val="24"/>
          <w:lang w:val="sr-Cyrl-RS"/>
        </w:rPr>
        <w:t>;</w:t>
      </w:r>
    </w:p>
    <w:p w:rsidR="00BE33BE" w:rsidRPr="00BE33BE" w:rsidRDefault="00BE33BE" w:rsidP="00BE33BE">
      <w:pPr>
        <w:pStyle w:val="NoSpacing"/>
        <w:tabs>
          <w:tab w:val="left" w:pos="1170"/>
        </w:tabs>
        <w:spacing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E33BE">
        <w:rPr>
          <w:rFonts w:ascii="Times New Roman" w:hAnsi="Times New Roman"/>
          <w:sz w:val="24"/>
          <w:szCs w:val="24"/>
          <w:lang w:val="sr-Cyrl-RS"/>
        </w:rPr>
        <w:tab/>
        <w:t xml:space="preserve">- </w:t>
      </w:r>
      <w:r w:rsidR="00E977D1">
        <w:rPr>
          <w:rFonts w:ascii="Times New Roman" w:hAnsi="Times New Roman"/>
          <w:sz w:val="24"/>
          <w:szCs w:val="24"/>
          <w:lang w:val="sr-Cyrl-RS"/>
        </w:rPr>
        <w:t>udruženja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novinara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u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Republici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Srbiji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977D1">
        <w:rPr>
          <w:rFonts w:ascii="Times New Roman" w:hAnsi="Times New Roman"/>
          <w:sz w:val="24"/>
          <w:szCs w:val="24"/>
          <w:lang w:val="sr-Cyrl-RS"/>
        </w:rPr>
        <w:t>od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kojih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svako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udruženje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ima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najmanje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300 </w:t>
      </w:r>
      <w:r w:rsidR="00E977D1">
        <w:rPr>
          <w:rFonts w:ascii="Times New Roman" w:hAnsi="Times New Roman"/>
          <w:sz w:val="24"/>
          <w:szCs w:val="24"/>
          <w:lang w:val="sr-Cyrl-RS"/>
        </w:rPr>
        <w:t>članova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sa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plaćenom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članarinom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977D1">
        <w:rPr>
          <w:rFonts w:ascii="Times New Roman" w:hAnsi="Times New Roman"/>
          <w:sz w:val="24"/>
          <w:szCs w:val="24"/>
          <w:lang w:val="sr-Cyrl-RS"/>
        </w:rPr>
        <w:t>a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registrovana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su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najmanje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tri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godine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pre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raspisivanja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javnog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poziva</w:t>
      </w:r>
      <w:r w:rsidRPr="00BE33BE">
        <w:rPr>
          <w:rFonts w:ascii="Times New Roman" w:hAnsi="Times New Roman"/>
          <w:sz w:val="24"/>
          <w:szCs w:val="24"/>
          <w:lang w:val="sr-Cyrl-RS"/>
        </w:rPr>
        <w:t>;</w:t>
      </w:r>
    </w:p>
    <w:p w:rsidR="00BE33BE" w:rsidRPr="00BE33BE" w:rsidRDefault="00BE33BE" w:rsidP="00BE33BE">
      <w:pPr>
        <w:pStyle w:val="NoSpacing"/>
        <w:tabs>
          <w:tab w:val="left" w:pos="1170"/>
        </w:tabs>
        <w:spacing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E33BE">
        <w:rPr>
          <w:rFonts w:ascii="Times New Roman" w:hAnsi="Times New Roman"/>
          <w:sz w:val="24"/>
          <w:szCs w:val="24"/>
          <w:lang w:val="sr-Cyrl-RS"/>
        </w:rPr>
        <w:tab/>
        <w:t xml:space="preserve">- </w:t>
      </w:r>
      <w:r w:rsidR="00E977D1">
        <w:rPr>
          <w:rFonts w:ascii="Times New Roman" w:hAnsi="Times New Roman"/>
          <w:sz w:val="24"/>
          <w:szCs w:val="24"/>
          <w:lang w:val="sr-Cyrl-RS"/>
        </w:rPr>
        <w:t>udruženja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filmskih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977D1">
        <w:rPr>
          <w:rFonts w:ascii="Times New Roman" w:hAnsi="Times New Roman"/>
          <w:sz w:val="24"/>
          <w:szCs w:val="24"/>
          <w:lang w:val="sr-Cyrl-RS"/>
        </w:rPr>
        <w:t>scenskih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i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dramskih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umetnika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i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udruženja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kompozitora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u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Republici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Srbiji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977D1">
        <w:rPr>
          <w:rFonts w:ascii="Times New Roman" w:hAnsi="Times New Roman"/>
          <w:sz w:val="24"/>
          <w:szCs w:val="24"/>
          <w:lang w:val="sr-Cyrl-RS"/>
        </w:rPr>
        <w:t>ako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su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registrovana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najmanje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tri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godine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pre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raspisivanja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javnog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poziva</w:t>
      </w:r>
      <w:r w:rsidRPr="00BE33BE">
        <w:rPr>
          <w:rFonts w:ascii="Times New Roman" w:hAnsi="Times New Roman"/>
          <w:sz w:val="24"/>
          <w:szCs w:val="24"/>
          <w:lang w:val="sr-Cyrl-RS"/>
        </w:rPr>
        <w:t>;</w:t>
      </w:r>
    </w:p>
    <w:p w:rsidR="00BE33BE" w:rsidRPr="00BE33BE" w:rsidRDefault="00BE33BE" w:rsidP="00BE33BE">
      <w:pPr>
        <w:pStyle w:val="NoSpacing"/>
        <w:tabs>
          <w:tab w:val="left" w:pos="1170"/>
        </w:tabs>
        <w:spacing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E33BE">
        <w:rPr>
          <w:rFonts w:ascii="Times New Roman" w:hAnsi="Times New Roman"/>
          <w:sz w:val="24"/>
          <w:szCs w:val="24"/>
          <w:lang w:val="sr-Cyrl-RS"/>
        </w:rPr>
        <w:lastRenderedPageBreak/>
        <w:tab/>
        <w:t xml:space="preserve">- </w:t>
      </w:r>
      <w:r w:rsidR="00E977D1">
        <w:rPr>
          <w:rFonts w:ascii="Times New Roman" w:hAnsi="Times New Roman"/>
          <w:sz w:val="24"/>
          <w:szCs w:val="24"/>
          <w:lang w:val="sr-Cyrl-RS"/>
        </w:rPr>
        <w:t>udruženja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čiji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su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ciljevi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ostvarivanje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slobode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izražavanja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ako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su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registrovana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najmanje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tri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godine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pre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dana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raspisivanja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javnog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poziva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a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imaju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najmanje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tri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realizovana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projekta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u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ovoj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oblasti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u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poslednje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tri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godine</w:t>
      </w:r>
      <w:r w:rsidRPr="00BE33BE">
        <w:rPr>
          <w:rFonts w:ascii="Times New Roman" w:hAnsi="Times New Roman"/>
          <w:sz w:val="24"/>
          <w:szCs w:val="24"/>
          <w:lang w:val="sr-Cyrl-RS"/>
        </w:rPr>
        <w:t>;</w:t>
      </w:r>
    </w:p>
    <w:p w:rsidR="00BE33BE" w:rsidRPr="00BE33BE" w:rsidRDefault="00BE33BE" w:rsidP="00BE33BE">
      <w:pPr>
        <w:pStyle w:val="NoSpacing"/>
        <w:tabs>
          <w:tab w:val="left" w:pos="1170"/>
        </w:tabs>
        <w:spacing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E33BE">
        <w:rPr>
          <w:rFonts w:ascii="Times New Roman" w:hAnsi="Times New Roman"/>
          <w:sz w:val="24"/>
          <w:szCs w:val="24"/>
          <w:lang w:val="sr-Cyrl-RS"/>
        </w:rPr>
        <w:tab/>
        <w:t xml:space="preserve">- </w:t>
      </w:r>
      <w:r w:rsidR="00E977D1">
        <w:rPr>
          <w:rFonts w:ascii="Times New Roman" w:hAnsi="Times New Roman"/>
          <w:sz w:val="24"/>
          <w:szCs w:val="24"/>
          <w:lang w:val="sr-Cyrl-RS"/>
        </w:rPr>
        <w:t>udruženja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čiji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su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ciljevi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zaštita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dece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977D1">
        <w:rPr>
          <w:rFonts w:ascii="Times New Roman" w:hAnsi="Times New Roman"/>
          <w:sz w:val="24"/>
          <w:szCs w:val="24"/>
          <w:lang w:val="sr-Cyrl-RS"/>
        </w:rPr>
        <w:t>ako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su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registrovana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najmanje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tri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godine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pre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dana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raspisivanja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javnog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poziva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a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imaju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najmanje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tri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realizovana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projekta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u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ovoj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oblasti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u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poslednje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tri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godine</w:t>
      </w:r>
      <w:r w:rsidRPr="00BE33BE">
        <w:rPr>
          <w:rFonts w:ascii="Times New Roman" w:hAnsi="Times New Roman"/>
          <w:sz w:val="24"/>
          <w:szCs w:val="24"/>
          <w:lang w:val="sr-Cyrl-RS"/>
        </w:rPr>
        <w:t>;</w:t>
      </w:r>
    </w:p>
    <w:p w:rsidR="00BE33BE" w:rsidRPr="00BE33BE" w:rsidRDefault="00BE33BE" w:rsidP="00BE33BE">
      <w:pPr>
        <w:pStyle w:val="NoSpacing"/>
        <w:tabs>
          <w:tab w:val="left" w:pos="1170"/>
        </w:tabs>
        <w:spacing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E33BE">
        <w:rPr>
          <w:rFonts w:ascii="Times New Roman" w:hAnsi="Times New Roman"/>
          <w:sz w:val="24"/>
          <w:szCs w:val="24"/>
          <w:lang w:val="sr-Cyrl-RS"/>
        </w:rPr>
        <w:tab/>
        <w:t xml:space="preserve">- </w:t>
      </w:r>
      <w:r w:rsidR="00E977D1">
        <w:rPr>
          <w:rFonts w:ascii="Times New Roman" w:hAnsi="Times New Roman"/>
          <w:sz w:val="24"/>
          <w:szCs w:val="24"/>
          <w:lang w:val="sr-Cyrl-RS"/>
        </w:rPr>
        <w:t>nacionalni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saveti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nacionalnih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manjina</w:t>
      </w:r>
      <w:r w:rsidRPr="00BE33BE">
        <w:rPr>
          <w:rFonts w:ascii="Times New Roman" w:hAnsi="Times New Roman"/>
          <w:sz w:val="24"/>
          <w:szCs w:val="24"/>
          <w:lang w:val="sr-Cyrl-RS"/>
        </w:rPr>
        <w:t>;</w:t>
      </w:r>
    </w:p>
    <w:p w:rsidR="00BE33BE" w:rsidRPr="00034617" w:rsidRDefault="00BE33BE" w:rsidP="00BE33BE">
      <w:pPr>
        <w:pStyle w:val="NoSpacing"/>
        <w:tabs>
          <w:tab w:val="left" w:pos="1170"/>
        </w:tabs>
        <w:spacing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E33BE">
        <w:rPr>
          <w:rFonts w:ascii="Times New Roman" w:hAnsi="Times New Roman"/>
          <w:sz w:val="24"/>
          <w:szCs w:val="24"/>
          <w:lang w:val="sr-Cyrl-RS"/>
        </w:rPr>
        <w:tab/>
        <w:t xml:space="preserve">- </w:t>
      </w:r>
      <w:r w:rsidR="00E977D1">
        <w:rPr>
          <w:rFonts w:ascii="Times New Roman" w:hAnsi="Times New Roman"/>
          <w:sz w:val="24"/>
          <w:szCs w:val="24"/>
          <w:lang w:val="sr-Cyrl-RS"/>
        </w:rPr>
        <w:t>crkve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i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verske</w:t>
      </w:r>
      <w:r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zajednice</w:t>
      </w:r>
      <w:r w:rsidRPr="00BE33BE">
        <w:rPr>
          <w:rFonts w:ascii="Times New Roman" w:hAnsi="Times New Roman"/>
          <w:sz w:val="24"/>
          <w:szCs w:val="24"/>
          <w:lang w:val="sr-Cyrl-RS"/>
        </w:rPr>
        <w:t>.</w:t>
      </w:r>
    </w:p>
    <w:p w:rsidR="00487228" w:rsidRPr="00034617" w:rsidRDefault="00635112" w:rsidP="00BE33BE">
      <w:pPr>
        <w:pStyle w:val="NoSpacing"/>
        <w:tabs>
          <w:tab w:val="left" w:pos="1170"/>
        </w:tabs>
        <w:spacing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34617">
        <w:rPr>
          <w:rFonts w:ascii="Times New Roman" w:hAnsi="Times New Roman"/>
          <w:sz w:val="24"/>
          <w:szCs w:val="24"/>
          <w:lang w:val="sr-Cyrl-RS"/>
        </w:rPr>
        <w:t xml:space="preserve">3. </w:t>
      </w:r>
      <w:r w:rsidR="00E977D1">
        <w:rPr>
          <w:rFonts w:ascii="Times New Roman" w:hAnsi="Times New Roman"/>
          <w:sz w:val="24"/>
          <w:szCs w:val="24"/>
          <w:lang w:val="sr-Cyrl-CS"/>
        </w:rPr>
        <w:t>Odbor</w:t>
      </w:r>
      <w:r w:rsidR="004451E7" w:rsidRPr="000346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CS"/>
        </w:rPr>
        <w:t>je</w:t>
      </w:r>
      <w:r w:rsidR="00BE33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CS"/>
        </w:rPr>
        <w:t>konstatovao</w:t>
      </w:r>
      <w:r w:rsidR="00C3113C" w:rsidRPr="000346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CS"/>
        </w:rPr>
        <w:t>da</w:t>
      </w:r>
      <w:r w:rsidR="00C3113C" w:rsidRPr="000346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CS"/>
        </w:rPr>
        <w:t>je</w:t>
      </w:r>
      <w:r w:rsidR="00C3113C" w:rsidRPr="000346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CS"/>
        </w:rPr>
        <w:t>članom</w:t>
      </w:r>
      <w:r w:rsidR="00C3113C" w:rsidRPr="00034617">
        <w:rPr>
          <w:rFonts w:ascii="Times New Roman" w:hAnsi="Times New Roman"/>
          <w:sz w:val="24"/>
          <w:szCs w:val="24"/>
          <w:lang w:val="sr-Cyrl-CS"/>
        </w:rPr>
        <w:t xml:space="preserve"> 10</w:t>
      </w:r>
      <w:r w:rsidR="006A4909" w:rsidRPr="00034617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E977D1">
        <w:rPr>
          <w:rFonts w:ascii="Times New Roman" w:hAnsi="Times New Roman"/>
          <w:sz w:val="24"/>
          <w:szCs w:val="24"/>
          <w:lang w:val="sr-Cyrl-CS"/>
        </w:rPr>
        <w:t>Zakona</w:t>
      </w:r>
      <w:r w:rsidR="006A4909" w:rsidRPr="000346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CS"/>
        </w:rPr>
        <w:t>utvrđeno</w:t>
      </w:r>
      <w:r w:rsidR="006A4909" w:rsidRPr="000346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CS"/>
        </w:rPr>
        <w:t>da</w:t>
      </w:r>
      <w:r w:rsidR="006A4909" w:rsidRPr="000346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CS"/>
        </w:rPr>
        <w:t>Savet</w:t>
      </w:r>
      <w:r w:rsidR="006A4909" w:rsidRPr="000346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CS"/>
        </w:rPr>
        <w:t>Regulatora</w:t>
      </w:r>
      <w:r w:rsidR="006A4909" w:rsidRPr="000346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977D1">
        <w:rPr>
          <w:rFonts w:ascii="Times New Roman" w:eastAsiaTheme="minorEastAsia" w:hAnsi="Times New Roman"/>
          <w:sz w:val="24"/>
          <w:szCs w:val="24"/>
        </w:rPr>
        <w:t>ima</w:t>
      </w:r>
      <w:r w:rsidR="00C3113C" w:rsidRPr="0003461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977D1">
        <w:rPr>
          <w:rFonts w:ascii="Times New Roman" w:eastAsiaTheme="minorEastAsia" w:hAnsi="Times New Roman"/>
          <w:sz w:val="24"/>
          <w:szCs w:val="24"/>
        </w:rPr>
        <w:t>devet</w:t>
      </w:r>
      <w:r w:rsidR="00C3113C" w:rsidRPr="0003461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977D1">
        <w:rPr>
          <w:rFonts w:ascii="Times New Roman" w:eastAsiaTheme="minorEastAsia" w:hAnsi="Times New Roman"/>
          <w:sz w:val="24"/>
          <w:szCs w:val="24"/>
        </w:rPr>
        <w:t>članova</w:t>
      </w:r>
      <w:r w:rsidR="00C3113C" w:rsidRPr="0003461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977D1">
        <w:rPr>
          <w:rFonts w:ascii="Times New Roman" w:eastAsiaTheme="minorEastAsia" w:hAnsi="Times New Roman"/>
          <w:sz w:val="24"/>
          <w:szCs w:val="24"/>
        </w:rPr>
        <w:t>koji</w:t>
      </w:r>
      <w:r w:rsidR="00C3113C" w:rsidRPr="0003461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977D1">
        <w:rPr>
          <w:rFonts w:ascii="Times New Roman" w:eastAsiaTheme="minorEastAsia" w:hAnsi="Times New Roman"/>
          <w:sz w:val="24"/>
          <w:szCs w:val="24"/>
        </w:rPr>
        <w:t>se</w:t>
      </w:r>
      <w:r w:rsidR="00C3113C" w:rsidRPr="0003461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977D1">
        <w:rPr>
          <w:rFonts w:ascii="Times New Roman" w:eastAsiaTheme="minorEastAsia" w:hAnsi="Times New Roman"/>
          <w:sz w:val="24"/>
          <w:szCs w:val="24"/>
        </w:rPr>
        <w:t>biraju</w:t>
      </w:r>
      <w:r w:rsidR="00C3113C" w:rsidRPr="0003461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977D1">
        <w:rPr>
          <w:rFonts w:ascii="Times New Roman" w:eastAsiaTheme="minorEastAsia" w:hAnsi="Times New Roman"/>
          <w:sz w:val="24"/>
          <w:szCs w:val="24"/>
        </w:rPr>
        <w:t>iz</w:t>
      </w:r>
      <w:r w:rsidR="00C3113C" w:rsidRPr="0003461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977D1">
        <w:rPr>
          <w:rFonts w:ascii="Times New Roman" w:eastAsiaTheme="minorEastAsia" w:hAnsi="Times New Roman"/>
          <w:sz w:val="24"/>
          <w:szCs w:val="24"/>
        </w:rPr>
        <w:t>reda</w:t>
      </w:r>
      <w:r w:rsidR="00C3113C" w:rsidRPr="0003461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977D1">
        <w:rPr>
          <w:rFonts w:ascii="Times New Roman" w:eastAsiaTheme="minorEastAsia" w:hAnsi="Times New Roman"/>
          <w:sz w:val="24"/>
          <w:szCs w:val="24"/>
        </w:rPr>
        <w:t>uglednih</w:t>
      </w:r>
      <w:r w:rsidR="00C3113C" w:rsidRPr="0003461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977D1">
        <w:rPr>
          <w:rFonts w:ascii="Times New Roman" w:eastAsiaTheme="minorEastAsia" w:hAnsi="Times New Roman"/>
          <w:sz w:val="24"/>
          <w:szCs w:val="24"/>
        </w:rPr>
        <w:t>stručnjaka</w:t>
      </w:r>
      <w:r w:rsidR="00C3113C" w:rsidRPr="0003461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977D1">
        <w:rPr>
          <w:rFonts w:ascii="Times New Roman" w:eastAsiaTheme="minorEastAsia" w:hAnsi="Times New Roman"/>
          <w:sz w:val="24"/>
          <w:szCs w:val="24"/>
        </w:rPr>
        <w:t>iz</w:t>
      </w:r>
      <w:r w:rsidR="00C3113C" w:rsidRPr="0003461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977D1">
        <w:rPr>
          <w:rFonts w:ascii="Times New Roman" w:eastAsiaTheme="minorEastAsia" w:hAnsi="Times New Roman"/>
          <w:sz w:val="24"/>
          <w:szCs w:val="24"/>
        </w:rPr>
        <w:t>oblasti</w:t>
      </w:r>
      <w:r w:rsidR="00C3113C" w:rsidRPr="0003461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977D1">
        <w:rPr>
          <w:rFonts w:ascii="Times New Roman" w:eastAsiaTheme="minorEastAsia" w:hAnsi="Times New Roman"/>
          <w:sz w:val="24"/>
          <w:szCs w:val="24"/>
        </w:rPr>
        <w:t>koje</w:t>
      </w:r>
      <w:r w:rsidR="00C3113C" w:rsidRPr="0003461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977D1">
        <w:rPr>
          <w:rFonts w:ascii="Times New Roman" w:eastAsiaTheme="minorEastAsia" w:hAnsi="Times New Roman"/>
          <w:sz w:val="24"/>
          <w:szCs w:val="24"/>
        </w:rPr>
        <w:t>su</w:t>
      </w:r>
      <w:r w:rsidR="00C3113C" w:rsidRPr="0003461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977D1">
        <w:rPr>
          <w:rFonts w:ascii="Times New Roman" w:eastAsiaTheme="minorEastAsia" w:hAnsi="Times New Roman"/>
          <w:sz w:val="24"/>
          <w:szCs w:val="24"/>
        </w:rPr>
        <w:t>od</w:t>
      </w:r>
      <w:r w:rsidR="00C3113C" w:rsidRPr="0003461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977D1">
        <w:rPr>
          <w:rFonts w:ascii="Times New Roman" w:eastAsiaTheme="minorEastAsia" w:hAnsi="Times New Roman"/>
          <w:sz w:val="24"/>
          <w:szCs w:val="24"/>
        </w:rPr>
        <w:t>značaja</w:t>
      </w:r>
      <w:r w:rsidR="00C3113C" w:rsidRPr="0003461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977D1">
        <w:rPr>
          <w:rFonts w:ascii="Times New Roman" w:eastAsiaTheme="minorEastAsia" w:hAnsi="Times New Roman"/>
          <w:sz w:val="24"/>
          <w:szCs w:val="24"/>
        </w:rPr>
        <w:t>za</w:t>
      </w:r>
      <w:r w:rsidR="00C3113C" w:rsidRPr="0003461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977D1">
        <w:rPr>
          <w:rFonts w:ascii="Times New Roman" w:eastAsiaTheme="minorEastAsia" w:hAnsi="Times New Roman"/>
          <w:sz w:val="24"/>
          <w:szCs w:val="24"/>
        </w:rPr>
        <w:t>obavljanje</w:t>
      </w:r>
      <w:r w:rsidR="00C3113C" w:rsidRPr="0003461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977D1">
        <w:rPr>
          <w:rFonts w:ascii="Times New Roman" w:eastAsiaTheme="minorEastAsia" w:hAnsi="Times New Roman"/>
          <w:sz w:val="24"/>
          <w:szCs w:val="24"/>
        </w:rPr>
        <w:t>poslova</w:t>
      </w:r>
      <w:r w:rsidR="00C3113C" w:rsidRPr="0003461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977D1">
        <w:rPr>
          <w:rFonts w:ascii="Times New Roman" w:eastAsiaTheme="minorEastAsia" w:hAnsi="Times New Roman"/>
          <w:sz w:val="24"/>
          <w:szCs w:val="24"/>
        </w:rPr>
        <w:t>iz</w:t>
      </w:r>
      <w:r w:rsidR="00C3113C" w:rsidRPr="0003461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977D1">
        <w:rPr>
          <w:rFonts w:ascii="Times New Roman" w:eastAsiaTheme="minorEastAsia" w:hAnsi="Times New Roman"/>
          <w:sz w:val="24"/>
          <w:szCs w:val="24"/>
        </w:rPr>
        <w:t>nadležnosti</w:t>
      </w:r>
      <w:r w:rsidR="00C3113C" w:rsidRPr="0003461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977D1">
        <w:rPr>
          <w:rFonts w:ascii="Times New Roman" w:eastAsiaTheme="minorEastAsia" w:hAnsi="Times New Roman"/>
          <w:sz w:val="24"/>
          <w:szCs w:val="24"/>
        </w:rPr>
        <w:t>Regulatora</w:t>
      </w:r>
      <w:r w:rsidR="00C3113C" w:rsidRPr="00034617">
        <w:rPr>
          <w:rFonts w:ascii="Times New Roman" w:eastAsiaTheme="minorEastAsia" w:hAnsi="Times New Roman"/>
          <w:sz w:val="24"/>
          <w:szCs w:val="24"/>
        </w:rPr>
        <w:t xml:space="preserve">. </w:t>
      </w:r>
      <w:r w:rsidR="00E977D1">
        <w:rPr>
          <w:rFonts w:ascii="Times New Roman" w:eastAsiaTheme="minorEastAsia" w:hAnsi="Times New Roman"/>
          <w:sz w:val="24"/>
          <w:szCs w:val="24"/>
        </w:rPr>
        <w:t>Član</w:t>
      </w:r>
      <w:r w:rsidR="00C3113C" w:rsidRPr="0003461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977D1">
        <w:rPr>
          <w:rFonts w:ascii="Times New Roman" w:eastAsiaTheme="minorEastAsia" w:hAnsi="Times New Roman"/>
          <w:sz w:val="24"/>
          <w:szCs w:val="24"/>
        </w:rPr>
        <w:t>Saveta</w:t>
      </w:r>
      <w:r w:rsidR="00C3113C" w:rsidRPr="0003461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977D1">
        <w:rPr>
          <w:rFonts w:ascii="Times New Roman" w:eastAsiaTheme="minorEastAsia" w:hAnsi="Times New Roman"/>
          <w:sz w:val="24"/>
          <w:szCs w:val="24"/>
          <w:lang w:val="sr-Cyrl-RS"/>
        </w:rPr>
        <w:t>Regulatora</w:t>
      </w:r>
      <w:r w:rsidR="00C3113C" w:rsidRPr="00034617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eastAsiaTheme="minorEastAsia" w:hAnsi="Times New Roman"/>
          <w:sz w:val="24"/>
          <w:szCs w:val="24"/>
        </w:rPr>
        <w:t>može</w:t>
      </w:r>
      <w:r w:rsidR="00C3113C" w:rsidRPr="0003461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977D1">
        <w:rPr>
          <w:rFonts w:ascii="Times New Roman" w:eastAsiaTheme="minorEastAsia" w:hAnsi="Times New Roman"/>
          <w:sz w:val="24"/>
          <w:szCs w:val="24"/>
        </w:rPr>
        <w:t>biti</w:t>
      </w:r>
      <w:r w:rsidR="00C3113C" w:rsidRPr="0003461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977D1">
        <w:rPr>
          <w:rFonts w:ascii="Times New Roman" w:eastAsiaTheme="minorEastAsia" w:hAnsi="Times New Roman"/>
          <w:sz w:val="24"/>
          <w:szCs w:val="24"/>
        </w:rPr>
        <w:t>samo</w:t>
      </w:r>
      <w:r w:rsidR="00C3113C" w:rsidRPr="0003461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977D1">
        <w:rPr>
          <w:rFonts w:ascii="Times New Roman" w:eastAsiaTheme="minorEastAsia" w:hAnsi="Times New Roman"/>
          <w:sz w:val="24"/>
          <w:szCs w:val="24"/>
        </w:rPr>
        <w:t>lice</w:t>
      </w:r>
      <w:r w:rsidR="00C3113C" w:rsidRPr="0003461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977D1">
        <w:rPr>
          <w:rFonts w:ascii="Times New Roman" w:eastAsiaTheme="minorEastAsia" w:hAnsi="Times New Roman"/>
          <w:sz w:val="24"/>
          <w:szCs w:val="24"/>
        </w:rPr>
        <w:t>koje</w:t>
      </w:r>
      <w:r w:rsidR="00C3113C" w:rsidRPr="0003461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977D1">
        <w:rPr>
          <w:rFonts w:ascii="Times New Roman" w:eastAsiaTheme="minorEastAsia" w:hAnsi="Times New Roman"/>
          <w:sz w:val="24"/>
          <w:szCs w:val="24"/>
        </w:rPr>
        <w:t>ima</w:t>
      </w:r>
      <w:r w:rsidR="00C3113C" w:rsidRPr="0003461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977D1">
        <w:rPr>
          <w:rFonts w:ascii="Times New Roman" w:eastAsiaTheme="minorEastAsia" w:hAnsi="Times New Roman"/>
          <w:sz w:val="24"/>
          <w:szCs w:val="24"/>
        </w:rPr>
        <w:t>ugled</w:t>
      </w:r>
      <w:r w:rsidR="00C3113C" w:rsidRPr="0003461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977D1">
        <w:rPr>
          <w:rFonts w:ascii="Times New Roman" w:eastAsiaTheme="minorEastAsia" w:hAnsi="Times New Roman"/>
          <w:sz w:val="24"/>
          <w:szCs w:val="24"/>
        </w:rPr>
        <w:t>u</w:t>
      </w:r>
      <w:r w:rsidR="00C3113C" w:rsidRPr="0003461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977D1">
        <w:rPr>
          <w:rFonts w:ascii="Times New Roman" w:eastAsiaTheme="minorEastAsia" w:hAnsi="Times New Roman"/>
          <w:sz w:val="24"/>
          <w:szCs w:val="24"/>
        </w:rPr>
        <w:t>javnosti</w:t>
      </w:r>
      <w:r w:rsidR="00C3113C" w:rsidRPr="00034617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E977D1">
        <w:rPr>
          <w:rFonts w:ascii="Times New Roman" w:eastAsiaTheme="minorEastAsia" w:hAnsi="Times New Roman"/>
          <w:sz w:val="24"/>
          <w:szCs w:val="24"/>
        </w:rPr>
        <w:t>koje</w:t>
      </w:r>
      <w:r w:rsidR="00C3113C" w:rsidRPr="0003461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977D1">
        <w:rPr>
          <w:rFonts w:ascii="Times New Roman" w:eastAsiaTheme="minorEastAsia" w:hAnsi="Times New Roman"/>
          <w:sz w:val="24"/>
          <w:szCs w:val="24"/>
        </w:rPr>
        <w:t>se</w:t>
      </w:r>
      <w:r w:rsidR="00C3113C" w:rsidRPr="0003461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977D1">
        <w:rPr>
          <w:rFonts w:ascii="Times New Roman" w:eastAsiaTheme="minorEastAsia" w:hAnsi="Times New Roman"/>
          <w:sz w:val="24"/>
          <w:szCs w:val="24"/>
        </w:rPr>
        <w:t>svojim</w:t>
      </w:r>
      <w:r w:rsidR="00C3113C" w:rsidRPr="0003461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977D1">
        <w:rPr>
          <w:rFonts w:ascii="Times New Roman" w:eastAsiaTheme="minorEastAsia" w:hAnsi="Times New Roman"/>
          <w:sz w:val="24"/>
          <w:szCs w:val="24"/>
        </w:rPr>
        <w:t>radom</w:t>
      </w:r>
      <w:r w:rsidR="00C3113C" w:rsidRPr="0003461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977D1">
        <w:rPr>
          <w:rFonts w:ascii="Times New Roman" w:eastAsiaTheme="minorEastAsia" w:hAnsi="Times New Roman"/>
          <w:sz w:val="24"/>
          <w:szCs w:val="24"/>
        </w:rPr>
        <w:t>i</w:t>
      </w:r>
      <w:r w:rsidR="00C3113C" w:rsidRPr="0003461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977D1">
        <w:rPr>
          <w:rFonts w:ascii="Times New Roman" w:eastAsiaTheme="minorEastAsia" w:hAnsi="Times New Roman"/>
          <w:sz w:val="24"/>
          <w:szCs w:val="24"/>
        </w:rPr>
        <w:t>aktivnostima</w:t>
      </w:r>
      <w:r w:rsidR="00C3113C" w:rsidRPr="0003461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977D1">
        <w:rPr>
          <w:rFonts w:ascii="Times New Roman" w:eastAsiaTheme="minorEastAsia" w:hAnsi="Times New Roman"/>
          <w:sz w:val="24"/>
          <w:szCs w:val="24"/>
        </w:rPr>
        <w:t>zalagalo</w:t>
      </w:r>
      <w:r w:rsidR="00C3113C" w:rsidRPr="0003461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977D1">
        <w:rPr>
          <w:rFonts w:ascii="Times New Roman" w:eastAsiaTheme="minorEastAsia" w:hAnsi="Times New Roman"/>
          <w:sz w:val="24"/>
          <w:szCs w:val="24"/>
        </w:rPr>
        <w:t>za</w:t>
      </w:r>
      <w:r w:rsidR="00C3113C" w:rsidRPr="0003461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977D1">
        <w:rPr>
          <w:rFonts w:ascii="Times New Roman" w:eastAsiaTheme="minorEastAsia" w:hAnsi="Times New Roman"/>
          <w:sz w:val="24"/>
          <w:szCs w:val="24"/>
        </w:rPr>
        <w:t>slobodu</w:t>
      </w:r>
      <w:r w:rsidR="00C3113C" w:rsidRPr="0003461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977D1">
        <w:rPr>
          <w:rFonts w:ascii="Times New Roman" w:eastAsiaTheme="minorEastAsia" w:hAnsi="Times New Roman"/>
          <w:sz w:val="24"/>
          <w:szCs w:val="24"/>
        </w:rPr>
        <w:t>izražavanja</w:t>
      </w:r>
      <w:r w:rsidR="00C3113C" w:rsidRPr="00034617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E977D1">
        <w:rPr>
          <w:rFonts w:ascii="Times New Roman" w:eastAsiaTheme="minorEastAsia" w:hAnsi="Times New Roman"/>
          <w:sz w:val="24"/>
          <w:szCs w:val="24"/>
        </w:rPr>
        <w:t>slobodan</w:t>
      </w:r>
      <w:r w:rsidR="00C3113C" w:rsidRPr="0003461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977D1">
        <w:rPr>
          <w:rFonts w:ascii="Times New Roman" w:eastAsiaTheme="minorEastAsia" w:hAnsi="Times New Roman"/>
          <w:sz w:val="24"/>
          <w:szCs w:val="24"/>
        </w:rPr>
        <w:t>protok</w:t>
      </w:r>
      <w:r w:rsidR="00C3113C" w:rsidRPr="0003461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977D1">
        <w:rPr>
          <w:rFonts w:ascii="Times New Roman" w:eastAsiaTheme="minorEastAsia" w:hAnsi="Times New Roman"/>
          <w:sz w:val="24"/>
          <w:szCs w:val="24"/>
        </w:rPr>
        <w:t>informacija</w:t>
      </w:r>
      <w:r w:rsidR="00C3113C" w:rsidRPr="00034617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E977D1">
        <w:rPr>
          <w:rFonts w:ascii="Times New Roman" w:eastAsiaTheme="minorEastAsia" w:hAnsi="Times New Roman"/>
          <w:sz w:val="24"/>
          <w:szCs w:val="24"/>
        </w:rPr>
        <w:t>ostvarivanje</w:t>
      </w:r>
      <w:r w:rsidR="00C3113C" w:rsidRPr="0003461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977D1">
        <w:rPr>
          <w:rFonts w:ascii="Times New Roman" w:eastAsiaTheme="minorEastAsia" w:hAnsi="Times New Roman"/>
          <w:sz w:val="24"/>
          <w:szCs w:val="24"/>
        </w:rPr>
        <w:t>ljudskih</w:t>
      </w:r>
      <w:r w:rsidR="00C3113C" w:rsidRPr="0003461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977D1">
        <w:rPr>
          <w:rFonts w:ascii="Times New Roman" w:eastAsiaTheme="minorEastAsia" w:hAnsi="Times New Roman"/>
          <w:sz w:val="24"/>
          <w:szCs w:val="24"/>
        </w:rPr>
        <w:t>prava</w:t>
      </w:r>
      <w:r w:rsidR="00C3113C" w:rsidRPr="00034617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E977D1">
        <w:rPr>
          <w:rFonts w:ascii="Times New Roman" w:eastAsiaTheme="minorEastAsia" w:hAnsi="Times New Roman"/>
          <w:sz w:val="24"/>
          <w:szCs w:val="24"/>
        </w:rPr>
        <w:t>razvoj</w:t>
      </w:r>
      <w:r w:rsidR="00C3113C" w:rsidRPr="0003461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977D1">
        <w:rPr>
          <w:rFonts w:ascii="Times New Roman" w:eastAsiaTheme="minorEastAsia" w:hAnsi="Times New Roman"/>
          <w:sz w:val="24"/>
          <w:szCs w:val="24"/>
        </w:rPr>
        <w:t>civilnog</w:t>
      </w:r>
      <w:r w:rsidR="00C3113C" w:rsidRPr="0003461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977D1">
        <w:rPr>
          <w:rFonts w:ascii="Times New Roman" w:eastAsiaTheme="minorEastAsia" w:hAnsi="Times New Roman"/>
          <w:sz w:val="24"/>
          <w:szCs w:val="24"/>
        </w:rPr>
        <w:t>društva</w:t>
      </w:r>
      <w:r w:rsidR="00C3113C" w:rsidRPr="00034617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E977D1">
        <w:rPr>
          <w:rFonts w:ascii="Times New Roman" w:eastAsiaTheme="minorEastAsia" w:hAnsi="Times New Roman"/>
          <w:sz w:val="24"/>
          <w:szCs w:val="24"/>
        </w:rPr>
        <w:t>unapređenje</w:t>
      </w:r>
      <w:r w:rsidR="00C3113C" w:rsidRPr="0003461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977D1">
        <w:rPr>
          <w:rFonts w:ascii="Times New Roman" w:eastAsiaTheme="minorEastAsia" w:hAnsi="Times New Roman"/>
          <w:sz w:val="24"/>
          <w:szCs w:val="24"/>
        </w:rPr>
        <w:t>demokratije</w:t>
      </w:r>
      <w:r w:rsidR="00C3113C" w:rsidRPr="00034617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E977D1">
        <w:rPr>
          <w:rFonts w:ascii="Times New Roman" w:eastAsiaTheme="minorEastAsia" w:hAnsi="Times New Roman"/>
          <w:sz w:val="24"/>
          <w:szCs w:val="24"/>
        </w:rPr>
        <w:t>poštovanje</w:t>
      </w:r>
      <w:r w:rsidR="00C3113C" w:rsidRPr="0003461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977D1">
        <w:rPr>
          <w:rFonts w:ascii="Times New Roman" w:eastAsiaTheme="minorEastAsia" w:hAnsi="Times New Roman"/>
          <w:sz w:val="24"/>
          <w:szCs w:val="24"/>
        </w:rPr>
        <w:t>ustavnosti</w:t>
      </w:r>
      <w:r w:rsidR="00C3113C" w:rsidRPr="0003461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977D1">
        <w:rPr>
          <w:rFonts w:ascii="Times New Roman" w:eastAsiaTheme="minorEastAsia" w:hAnsi="Times New Roman"/>
          <w:sz w:val="24"/>
          <w:szCs w:val="24"/>
        </w:rPr>
        <w:t>i</w:t>
      </w:r>
      <w:r w:rsidR="00C3113C" w:rsidRPr="00034617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977D1">
        <w:rPr>
          <w:rFonts w:ascii="Times New Roman" w:eastAsiaTheme="minorEastAsia" w:hAnsi="Times New Roman"/>
          <w:sz w:val="24"/>
          <w:szCs w:val="24"/>
        </w:rPr>
        <w:t>zakonitosti</w:t>
      </w:r>
      <w:r w:rsidR="00C3113C" w:rsidRPr="00034617">
        <w:rPr>
          <w:rFonts w:ascii="Times New Roman" w:eastAsiaTheme="minorEastAsia" w:hAnsi="Times New Roman"/>
          <w:sz w:val="24"/>
          <w:szCs w:val="24"/>
        </w:rPr>
        <w:t>.</w:t>
      </w:r>
    </w:p>
    <w:p w:rsidR="00487228" w:rsidRPr="00034617" w:rsidRDefault="009C21F7" w:rsidP="00BE33BE">
      <w:pPr>
        <w:tabs>
          <w:tab w:val="left" w:pos="1080"/>
        </w:tabs>
        <w:spacing w:line="276" w:lineRule="auto"/>
        <w:jc w:val="both"/>
        <w:rPr>
          <w:sz w:val="24"/>
          <w:szCs w:val="24"/>
        </w:rPr>
      </w:pPr>
      <w:r w:rsidRPr="00034617">
        <w:rPr>
          <w:sz w:val="24"/>
          <w:szCs w:val="24"/>
          <w:lang w:val="sr-Cyrl-RS"/>
        </w:rPr>
        <w:t>4</w:t>
      </w:r>
      <w:r w:rsidR="00F60506" w:rsidRPr="00034617">
        <w:rPr>
          <w:sz w:val="24"/>
          <w:szCs w:val="24"/>
          <w:lang w:val="sr-Cyrl-RS"/>
        </w:rPr>
        <w:t xml:space="preserve">. </w:t>
      </w:r>
      <w:r w:rsidR="00E977D1">
        <w:rPr>
          <w:sz w:val="24"/>
          <w:szCs w:val="24"/>
          <w:lang w:val="sr-Cyrl-RS"/>
        </w:rPr>
        <w:t>Na</w:t>
      </w:r>
      <w:r w:rsidR="00F60506" w:rsidRPr="00034617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osnovu</w:t>
      </w:r>
      <w:r w:rsidR="00F60506" w:rsidRPr="00034617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člana</w:t>
      </w:r>
      <w:r w:rsidR="00F60506" w:rsidRPr="00034617">
        <w:rPr>
          <w:sz w:val="24"/>
          <w:szCs w:val="24"/>
          <w:lang w:val="sr-Cyrl-RS"/>
        </w:rPr>
        <w:t xml:space="preserve"> 13. </w:t>
      </w:r>
      <w:r w:rsidR="00E977D1">
        <w:rPr>
          <w:sz w:val="24"/>
          <w:szCs w:val="24"/>
          <w:lang w:val="sr-Cyrl-RS"/>
        </w:rPr>
        <w:t>st</w:t>
      </w:r>
      <w:r w:rsidR="00F60506" w:rsidRPr="00034617">
        <w:rPr>
          <w:sz w:val="24"/>
          <w:szCs w:val="24"/>
          <w:lang w:val="sr-Cyrl-RS"/>
        </w:rPr>
        <w:t>.</w:t>
      </w:r>
      <w:r w:rsidR="00635112" w:rsidRPr="00034617">
        <w:rPr>
          <w:sz w:val="24"/>
          <w:szCs w:val="24"/>
          <w:lang w:val="sr-Cyrl-RS"/>
        </w:rPr>
        <w:t xml:space="preserve"> 2</w:t>
      </w:r>
      <w:r w:rsidR="006A4909" w:rsidRPr="00034617">
        <w:rPr>
          <w:sz w:val="24"/>
          <w:szCs w:val="24"/>
          <w:lang w:val="sr-Cyrl-RS"/>
        </w:rPr>
        <w:t xml:space="preserve">. </w:t>
      </w:r>
      <w:r w:rsidR="00E977D1">
        <w:rPr>
          <w:sz w:val="24"/>
          <w:szCs w:val="24"/>
          <w:lang w:val="sr-Cyrl-RS"/>
        </w:rPr>
        <w:t>i</w:t>
      </w:r>
      <w:r w:rsidR="00F60506" w:rsidRPr="00034617">
        <w:rPr>
          <w:sz w:val="24"/>
          <w:szCs w:val="24"/>
          <w:lang w:val="sr-Cyrl-RS"/>
        </w:rPr>
        <w:t xml:space="preserve"> 5. </w:t>
      </w:r>
      <w:r w:rsidR="00E977D1">
        <w:rPr>
          <w:sz w:val="24"/>
          <w:szCs w:val="24"/>
          <w:lang w:val="sr-Cyrl-RS"/>
        </w:rPr>
        <w:t>Zakona</w:t>
      </w:r>
      <w:r w:rsidR="006A4909" w:rsidRPr="00034617">
        <w:rPr>
          <w:sz w:val="24"/>
          <w:szCs w:val="24"/>
          <w:lang w:val="sr-Cyrl-RS"/>
        </w:rPr>
        <w:t xml:space="preserve">, </w:t>
      </w:r>
      <w:r w:rsidR="00E977D1">
        <w:rPr>
          <w:sz w:val="24"/>
          <w:szCs w:val="24"/>
          <w:lang w:val="sr-Cyrl-RS"/>
        </w:rPr>
        <w:t>ovlašćeni</w:t>
      </w:r>
      <w:r w:rsidR="00F60506" w:rsidRPr="00034617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predlagači</w:t>
      </w:r>
      <w:r w:rsidR="00F60506" w:rsidRPr="00034617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su</w:t>
      </w:r>
      <w:r w:rsidR="00F60506" w:rsidRPr="00034617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Odboru</w:t>
      </w:r>
      <w:r w:rsidR="00876F87" w:rsidRPr="00034617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podneli</w:t>
      </w:r>
      <w:r w:rsidR="00876F87" w:rsidRPr="00034617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obrazloženi</w:t>
      </w:r>
      <w:r w:rsidR="00876F87" w:rsidRPr="00034617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predlog</w:t>
      </w:r>
      <w:r w:rsidR="00876F87" w:rsidRPr="00034617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dva</w:t>
      </w:r>
      <w:r w:rsidR="00876F87" w:rsidRPr="00034617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kandidata</w:t>
      </w:r>
      <w:r w:rsidR="00876F87" w:rsidRPr="00034617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za</w:t>
      </w:r>
      <w:r w:rsidR="00876F87" w:rsidRPr="00034617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člana</w:t>
      </w:r>
      <w:r w:rsidR="00876F87" w:rsidRPr="00034617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Saveta</w:t>
      </w:r>
      <w:r w:rsidR="00876F87" w:rsidRPr="00034617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Regulatora</w:t>
      </w:r>
      <w:r w:rsidR="00635112" w:rsidRPr="00034617">
        <w:rPr>
          <w:sz w:val="24"/>
          <w:szCs w:val="24"/>
          <w:lang w:val="sr-Cyrl-RS"/>
        </w:rPr>
        <w:t xml:space="preserve">. </w:t>
      </w:r>
      <w:r w:rsidR="00E977D1">
        <w:rPr>
          <w:sz w:val="24"/>
          <w:szCs w:val="24"/>
          <w:lang w:val="sr-Cyrl-RS"/>
        </w:rPr>
        <w:t>Uz</w:t>
      </w:r>
      <w:r w:rsidR="00635112" w:rsidRPr="00034617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predloge</w:t>
      </w:r>
      <w:r w:rsidR="00635112" w:rsidRPr="00034617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kandidata</w:t>
      </w:r>
      <w:r w:rsidR="006A4909" w:rsidRPr="00034617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dostavljena</w:t>
      </w:r>
      <w:r w:rsidR="006A4909" w:rsidRPr="00034617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je</w:t>
      </w:r>
      <w:r w:rsidR="006A4909" w:rsidRPr="00034617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sva</w:t>
      </w:r>
      <w:r w:rsidR="006A4909" w:rsidRPr="00034617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potrebna</w:t>
      </w:r>
      <w:r w:rsidR="006A4909" w:rsidRPr="00034617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dokumentacija</w:t>
      </w:r>
      <w:r w:rsidR="006A4909" w:rsidRPr="00034617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propisana</w:t>
      </w:r>
      <w:r w:rsidR="006A4909" w:rsidRPr="00034617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Zakonom</w:t>
      </w:r>
      <w:r w:rsidR="006A4909" w:rsidRPr="00034617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i</w:t>
      </w:r>
      <w:r w:rsidR="006A4909" w:rsidRPr="00034617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Javnim</w:t>
      </w:r>
      <w:r w:rsidR="006A4909" w:rsidRPr="00034617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pozivom</w:t>
      </w:r>
      <w:r w:rsidR="006A4909" w:rsidRPr="00034617">
        <w:rPr>
          <w:sz w:val="24"/>
          <w:szCs w:val="24"/>
          <w:lang w:val="sr-Cyrl-RS"/>
        </w:rPr>
        <w:t xml:space="preserve">.  </w:t>
      </w:r>
    </w:p>
    <w:p w:rsidR="00487228" w:rsidRPr="00034617" w:rsidRDefault="009C21F7" w:rsidP="00BE33B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E33BE">
        <w:rPr>
          <w:rFonts w:ascii="Times New Roman" w:hAnsi="Times New Roman"/>
          <w:sz w:val="24"/>
          <w:szCs w:val="24"/>
          <w:lang w:val="sr-Cyrl-CS"/>
        </w:rPr>
        <w:t>5</w:t>
      </w:r>
      <w:r w:rsidR="006A4909" w:rsidRPr="00BE33BE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E977D1">
        <w:rPr>
          <w:rFonts w:ascii="Times New Roman" w:hAnsi="Times New Roman"/>
          <w:sz w:val="24"/>
          <w:szCs w:val="24"/>
          <w:lang w:val="sr-Cyrl-CS"/>
        </w:rPr>
        <w:t>Lista</w:t>
      </w:r>
      <w:r w:rsidR="006A4909" w:rsidRPr="00BE33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CS"/>
        </w:rPr>
        <w:t>kandidata</w:t>
      </w:r>
      <w:r w:rsidR="006A4909" w:rsidRPr="00BE33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CS"/>
        </w:rPr>
        <w:t>za</w:t>
      </w:r>
      <w:r w:rsidR="006A4909" w:rsidRPr="00BE33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CS"/>
        </w:rPr>
        <w:t>člana</w:t>
      </w:r>
      <w:r w:rsidR="006A4909" w:rsidRPr="00BE33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CS"/>
        </w:rPr>
        <w:t>Saveta</w:t>
      </w:r>
      <w:r w:rsidR="006A4909" w:rsidRPr="00BE33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CS"/>
        </w:rPr>
        <w:t>Regulatora</w:t>
      </w:r>
      <w:r w:rsidR="006A4909" w:rsidRPr="00BE33BE">
        <w:rPr>
          <w:rFonts w:ascii="Times New Roman" w:hAnsi="Times New Roman"/>
          <w:sz w:val="24"/>
          <w:szCs w:val="24"/>
        </w:rPr>
        <w:t xml:space="preserve">, </w:t>
      </w:r>
      <w:r w:rsidR="00E977D1">
        <w:rPr>
          <w:rFonts w:ascii="Times New Roman" w:hAnsi="Times New Roman"/>
          <w:sz w:val="24"/>
          <w:szCs w:val="24"/>
          <w:lang w:val="sr-Cyrl-RS"/>
        </w:rPr>
        <w:t>kao</w:t>
      </w:r>
      <w:r w:rsidR="006A4909"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i</w:t>
      </w:r>
      <w:r w:rsidR="006A4909"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lista</w:t>
      </w:r>
      <w:r w:rsidR="006A4909"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organizacija</w:t>
      </w:r>
      <w:r w:rsidR="006A4909"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koje</w:t>
      </w:r>
      <w:r w:rsidR="006A4909"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zajedno</w:t>
      </w:r>
      <w:r w:rsidR="006A4909"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čine</w:t>
      </w:r>
      <w:r w:rsidR="006A4909"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jedinstvenog</w:t>
      </w:r>
      <w:r w:rsidR="006A4909"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ovlašćenog</w:t>
      </w:r>
      <w:r w:rsidR="006A4909"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predlagača</w:t>
      </w:r>
      <w:r w:rsidR="00487228" w:rsidRPr="00BE33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CS"/>
        </w:rPr>
        <w:t>je</w:t>
      </w:r>
      <w:r w:rsidR="00487228" w:rsidRPr="00BE33BE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E977D1">
        <w:rPr>
          <w:rFonts w:ascii="Times New Roman" w:hAnsi="Times New Roman"/>
          <w:sz w:val="24"/>
          <w:szCs w:val="24"/>
          <w:lang w:val="sr-Cyrl-CS"/>
        </w:rPr>
        <w:t>u</w:t>
      </w:r>
      <w:r w:rsidR="00487228" w:rsidRPr="00BE33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CS"/>
        </w:rPr>
        <w:t>skladu</w:t>
      </w:r>
      <w:r w:rsidR="00487228" w:rsidRPr="00BE33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CS"/>
        </w:rPr>
        <w:t>sa</w:t>
      </w:r>
      <w:r w:rsidR="00487228" w:rsidRPr="00BE33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CS"/>
        </w:rPr>
        <w:t>članom</w:t>
      </w:r>
      <w:r w:rsidR="00487228" w:rsidRPr="00BE33BE">
        <w:rPr>
          <w:rFonts w:ascii="Times New Roman" w:hAnsi="Times New Roman"/>
          <w:sz w:val="24"/>
          <w:szCs w:val="24"/>
          <w:lang w:val="sr-Cyrl-CS"/>
        </w:rPr>
        <w:t xml:space="preserve"> 13. </w:t>
      </w:r>
      <w:r w:rsidR="00E977D1">
        <w:rPr>
          <w:rFonts w:ascii="Times New Roman" w:hAnsi="Times New Roman"/>
          <w:sz w:val="24"/>
          <w:szCs w:val="24"/>
          <w:lang w:val="sr-Cyrl-CS"/>
        </w:rPr>
        <w:t>st</w:t>
      </w:r>
      <w:r w:rsidR="00487228" w:rsidRPr="00BE33BE">
        <w:rPr>
          <w:rFonts w:ascii="Times New Roman" w:hAnsi="Times New Roman"/>
          <w:sz w:val="24"/>
          <w:szCs w:val="24"/>
          <w:lang w:val="sr-Cyrl-CS"/>
        </w:rPr>
        <w:t xml:space="preserve">. 4 </w:t>
      </w:r>
      <w:r w:rsidR="00E977D1">
        <w:rPr>
          <w:rFonts w:ascii="Times New Roman" w:hAnsi="Times New Roman"/>
          <w:sz w:val="24"/>
          <w:szCs w:val="24"/>
          <w:lang w:val="sr-Cyrl-CS"/>
        </w:rPr>
        <w:t>i</w:t>
      </w:r>
      <w:r w:rsidR="006A4909" w:rsidRPr="00BE33BE">
        <w:rPr>
          <w:rFonts w:ascii="Times New Roman" w:hAnsi="Times New Roman"/>
          <w:sz w:val="24"/>
          <w:szCs w:val="24"/>
          <w:lang w:val="sr-Cyrl-CS"/>
        </w:rPr>
        <w:t xml:space="preserve"> 5. </w:t>
      </w:r>
      <w:r w:rsidR="00E977D1">
        <w:rPr>
          <w:rFonts w:ascii="Times New Roman" w:hAnsi="Times New Roman"/>
          <w:sz w:val="24"/>
          <w:szCs w:val="24"/>
          <w:lang w:val="sr-Cyrl-CS"/>
        </w:rPr>
        <w:t>Zakona</w:t>
      </w:r>
      <w:r w:rsidR="006A4909" w:rsidRPr="00BE33BE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E977D1">
        <w:rPr>
          <w:rFonts w:ascii="Times New Roman" w:hAnsi="Times New Roman"/>
          <w:sz w:val="24"/>
          <w:szCs w:val="24"/>
          <w:lang w:val="sr-Cyrl-CS"/>
        </w:rPr>
        <w:t>utvrđena</w:t>
      </w:r>
      <w:r w:rsidR="006A4909" w:rsidRPr="00BE33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CS"/>
        </w:rPr>
        <w:t>i</w:t>
      </w:r>
      <w:r w:rsidR="006A4909" w:rsidRPr="00BE33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CS"/>
        </w:rPr>
        <w:t>objavljena</w:t>
      </w:r>
      <w:r w:rsidR="006A4909" w:rsidRPr="00BE33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CS"/>
        </w:rPr>
        <w:t>na</w:t>
      </w:r>
      <w:r w:rsidR="006A4909" w:rsidRPr="00BE33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CS"/>
        </w:rPr>
        <w:t>internet</w:t>
      </w:r>
      <w:r w:rsidR="00487228" w:rsidRPr="00BE33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CS"/>
        </w:rPr>
        <w:t>prezentaciji</w:t>
      </w:r>
      <w:r w:rsidR="00BE33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CS"/>
        </w:rPr>
        <w:t>Narodne</w:t>
      </w:r>
      <w:r w:rsidR="00BE33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CS"/>
        </w:rPr>
        <w:t>skupštine</w:t>
      </w:r>
      <w:r w:rsidR="00BE33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CS"/>
        </w:rPr>
        <w:t>zajedno</w:t>
      </w:r>
      <w:r w:rsidR="00BE33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CS"/>
        </w:rPr>
        <w:t>sa</w:t>
      </w:r>
      <w:r w:rsidR="00BE33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CS"/>
        </w:rPr>
        <w:t>biografijama</w:t>
      </w:r>
      <w:r w:rsidR="00BE33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CS"/>
        </w:rPr>
        <w:t>kandidata</w:t>
      </w:r>
      <w:r w:rsidR="00BE33BE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487228" w:rsidRPr="00034617" w:rsidRDefault="009C21F7" w:rsidP="00BE33BE">
      <w:pPr>
        <w:spacing w:after="90" w:line="276" w:lineRule="auto"/>
        <w:jc w:val="both"/>
        <w:rPr>
          <w:rFonts w:eastAsiaTheme="minorEastAsia"/>
          <w:sz w:val="24"/>
          <w:szCs w:val="24"/>
        </w:rPr>
      </w:pPr>
      <w:r w:rsidRPr="00BE33BE">
        <w:rPr>
          <w:sz w:val="24"/>
          <w:szCs w:val="24"/>
          <w:lang w:val="sr-Cyrl-CS"/>
        </w:rPr>
        <w:t>6</w:t>
      </w:r>
      <w:r w:rsidR="00487228" w:rsidRPr="00BE33BE">
        <w:rPr>
          <w:sz w:val="24"/>
          <w:szCs w:val="24"/>
          <w:lang w:val="sr-Cyrl-CS"/>
        </w:rPr>
        <w:t xml:space="preserve">. </w:t>
      </w:r>
      <w:r w:rsidR="00E977D1">
        <w:rPr>
          <w:sz w:val="24"/>
          <w:szCs w:val="24"/>
          <w:lang w:val="sr-Cyrl-CS"/>
        </w:rPr>
        <w:t>U</w:t>
      </w:r>
      <w:r w:rsidR="00487228" w:rsidRPr="00BE33BE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skladu</w:t>
      </w:r>
      <w:r w:rsidR="00487228" w:rsidRPr="00BE33BE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sa</w:t>
      </w:r>
      <w:r w:rsidR="00487228" w:rsidRPr="00BE33BE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članom</w:t>
      </w:r>
      <w:r w:rsidR="00487228" w:rsidRPr="00BE33BE">
        <w:rPr>
          <w:sz w:val="24"/>
          <w:szCs w:val="24"/>
          <w:lang w:val="sr-Cyrl-CS"/>
        </w:rPr>
        <w:t xml:space="preserve"> 14</w:t>
      </w:r>
      <w:r w:rsidR="006A4909" w:rsidRPr="00BE33BE">
        <w:rPr>
          <w:sz w:val="24"/>
          <w:szCs w:val="24"/>
          <w:lang w:val="sr-Cyrl-CS"/>
        </w:rPr>
        <w:t xml:space="preserve">. </w:t>
      </w:r>
      <w:r w:rsidR="00E977D1">
        <w:rPr>
          <w:sz w:val="24"/>
          <w:szCs w:val="24"/>
          <w:lang w:val="sr-Cyrl-CS"/>
        </w:rPr>
        <w:t>stav</w:t>
      </w:r>
      <w:r w:rsidR="006A4909" w:rsidRPr="00BE33BE">
        <w:rPr>
          <w:sz w:val="24"/>
          <w:szCs w:val="24"/>
          <w:lang w:val="sr-Cyrl-CS"/>
        </w:rPr>
        <w:t xml:space="preserve"> 2. </w:t>
      </w:r>
      <w:r w:rsidR="00E977D1">
        <w:rPr>
          <w:sz w:val="24"/>
          <w:szCs w:val="24"/>
          <w:lang w:val="sr-Cyrl-CS"/>
        </w:rPr>
        <w:t>Zakona</w:t>
      </w:r>
      <w:r w:rsidR="006A4909" w:rsidRPr="00BE33BE">
        <w:rPr>
          <w:sz w:val="24"/>
          <w:szCs w:val="24"/>
          <w:lang w:val="sr-Cyrl-CS"/>
        </w:rPr>
        <w:t xml:space="preserve">, </w:t>
      </w:r>
      <w:r w:rsidR="00E977D1">
        <w:rPr>
          <w:sz w:val="24"/>
          <w:szCs w:val="24"/>
          <w:lang w:val="sr-Cyrl-CS"/>
        </w:rPr>
        <w:t>služba</w:t>
      </w:r>
      <w:r w:rsidR="006A4909" w:rsidRPr="00BE33BE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Odbora</w:t>
      </w:r>
      <w:r w:rsidR="00487228" w:rsidRPr="00BE33BE">
        <w:rPr>
          <w:sz w:val="24"/>
          <w:szCs w:val="24"/>
          <w:lang w:val="sr-Cyrl-CS"/>
        </w:rPr>
        <w:t xml:space="preserve"> </w:t>
      </w:r>
      <w:r w:rsidR="00E977D1">
        <w:rPr>
          <w:rFonts w:eastAsiaTheme="minorEastAsia"/>
          <w:color w:val="000000"/>
          <w:sz w:val="24"/>
          <w:szCs w:val="24"/>
        </w:rPr>
        <w:t>obezbedila</w:t>
      </w:r>
      <w:r w:rsidR="00487228" w:rsidRPr="00BE33BE">
        <w:rPr>
          <w:rFonts w:eastAsiaTheme="minorEastAsia"/>
          <w:color w:val="000000"/>
          <w:sz w:val="24"/>
          <w:szCs w:val="24"/>
        </w:rPr>
        <w:t xml:space="preserve"> </w:t>
      </w:r>
      <w:r w:rsidR="00E977D1">
        <w:rPr>
          <w:rFonts w:eastAsiaTheme="minorEastAsia"/>
          <w:color w:val="000000"/>
          <w:sz w:val="24"/>
          <w:szCs w:val="24"/>
        </w:rPr>
        <w:t>je</w:t>
      </w:r>
      <w:r w:rsidR="00487228" w:rsidRPr="00BE33BE">
        <w:rPr>
          <w:rFonts w:eastAsiaTheme="minorEastAsia"/>
          <w:color w:val="000000"/>
          <w:sz w:val="24"/>
          <w:szCs w:val="24"/>
        </w:rPr>
        <w:t xml:space="preserve"> </w:t>
      </w:r>
      <w:r w:rsidR="00E977D1">
        <w:rPr>
          <w:rFonts w:eastAsiaTheme="minorEastAsia"/>
          <w:color w:val="000000"/>
          <w:sz w:val="24"/>
          <w:szCs w:val="24"/>
        </w:rPr>
        <w:t>ovlašćenim</w:t>
      </w:r>
      <w:r w:rsidR="00487228" w:rsidRPr="00BE33BE">
        <w:rPr>
          <w:rFonts w:eastAsiaTheme="minorEastAsia"/>
          <w:color w:val="000000"/>
          <w:sz w:val="24"/>
          <w:szCs w:val="24"/>
        </w:rPr>
        <w:t xml:space="preserve"> </w:t>
      </w:r>
      <w:r w:rsidR="00E977D1">
        <w:rPr>
          <w:rFonts w:eastAsiaTheme="minorEastAsia"/>
          <w:color w:val="000000"/>
          <w:sz w:val="24"/>
          <w:szCs w:val="24"/>
        </w:rPr>
        <w:t>predlagačima</w:t>
      </w:r>
      <w:r w:rsidR="00487228" w:rsidRPr="00BE33BE">
        <w:rPr>
          <w:rFonts w:eastAsiaTheme="minorEastAsia"/>
          <w:color w:val="000000"/>
          <w:sz w:val="24"/>
          <w:szCs w:val="24"/>
        </w:rPr>
        <w:t xml:space="preserve">, </w:t>
      </w:r>
      <w:r w:rsidR="00E977D1">
        <w:rPr>
          <w:rFonts w:eastAsiaTheme="minorEastAsia"/>
          <w:color w:val="000000"/>
          <w:sz w:val="24"/>
          <w:szCs w:val="24"/>
        </w:rPr>
        <w:t>koji</w:t>
      </w:r>
      <w:r w:rsidR="00487228" w:rsidRPr="00BE33BE">
        <w:rPr>
          <w:rFonts w:eastAsiaTheme="minorEastAsia"/>
          <w:color w:val="000000"/>
          <w:sz w:val="24"/>
          <w:szCs w:val="24"/>
        </w:rPr>
        <w:t xml:space="preserve"> </w:t>
      </w:r>
      <w:r w:rsidR="00E977D1">
        <w:rPr>
          <w:rFonts w:eastAsiaTheme="minorEastAsia"/>
          <w:color w:val="000000"/>
          <w:sz w:val="24"/>
          <w:szCs w:val="24"/>
        </w:rPr>
        <w:t>su</w:t>
      </w:r>
      <w:r w:rsidR="00487228" w:rsidRPr="00BE33BE">
        <w:rPr>
          <w:rFonts w:eastAsiaTheme="minorEastAsia"/>
          <w:color w:val="000000"/>
          <w:sz w:val="24"/>
          <w:szCs w:val="24"/>
        </w:rPr>
        <w:t xml:space="preserve"> </w:t>
      </w:r>
      <w:r w:rsidR="00E977D1">
        <w:rPr>
          <w:rFonts w:eastAsiaTheme="minorEastAsia"/>
          <w:color w:val="000000"/>
          <w:sz w:val="24"/>
          <w:szCs w:val="24"/>
        </w:rPr>
        <w:t>predložili</w:t>
      </w:r>
      <w:r w:rsidR="00487228" w:rsidRPr="00BE33BE">
        <w:rPr>
          <w:rFonts w:eastAsiaTheme="minorEastAsia"/>
          <w:color w:val="000000"/>
          <w:sz w:val="24"/>
          <w:szCs w:val="24"/>
        </w:rPr>
        <w:t xml:space="preserve"> </w:t>
      </w:r>
      <w:r w:rsidR="00E977D1">
        <w:rPr>
          <w:rFonts w:eastAsiaTheme="minorEastAsia"/>
          <w:color w:val="000000"/>
          <w:sz w:val="24"/>
          <w:szCs w:val="24"/>
        </w:rPr>
        <w:t>više</w:t>
      </w:r>
      <w:r w:rsidR="00487228" w:rsidRPr="00BE33BE">
        <w:rPr>
          <w:rFonts w:eastAsiaTheme="minorEastAsia"/>
          <w:color w:val="000000"/>
          <w:sz w:val="24"/>
          <w:szCs w:val="24"/>
        </w:rPr>
        <w:t xml:space="preserve"> </w:t>
      </w:r>
      <w:r w:rsidR="00E977D1">
        <w:rPr>
          <w:rFonts w:eastAsiaTheme="minorEastAsia"/>
          <w:color w:val="000000"/>
          <w:sz w:val="24"/>
          <w:szCs w:val="24"/>
        </w:rPr>
        <w:t>od</w:t>
      </w:r>
      <w:r w:rsidR="00487228" w:rsidRPr="00BE33BE">
        <w:rPr>
          <w:rFonts w:eastAsiaTheme="minorEastAsia"/>
          <w:color w:val="000000"/>
          <w:sz w:val="24"/>
          <w:szCs w:val="24"/>
        </w:rPr>
        <w:t xml:space="preserve"> </w:t>
      </w:r>
      <w:r w:rsidR="00E977D1">
        <w:rPr>
          <w:rFonts w:eastAsiaTheme="minorEastAsia"/>
          <w:color w:val="000000"/>
          <w:sz w:val="24"/>
          <w:szCs w:val="24"/>
        </w:rPr>
        <w:t>dva</w:t>
      </w:r>
      <w:r w:rsidR="00487228" w:rsidRPr="00BE33BE">
        <w:rPr>
          <w:rFonts w:eastAsiaTheme="minorEastAsia"/>
          <w:color w:val="000000"/>
          <w:sz w:val="24"/>
          <w:szCs w:val="24"/>
        </w:rPr>
        <w:t xml:space="preserve"> </w:t>
      </w:r>
      <w:r w:rsidR="00E977D1">
        <w:rPr>
          <w:rFonts w:eastAsiaTheme="minorEastAsia"/>
          <w:color w:val="000000"/>
          <w:sz w:val="24"/>
          <w:szCs w:val="24"/>
        </w:rPr>
        <w:t>kandidata</w:t>
      </w:r>
      <w:r w:rsidR="00487228" w:rsidRPr="00BE33BE">
        <w:rPr>
          <w:rFonts w:eastAsiaTheme="minorEastAsia"/>
          <w:color w:val="000000"/>
          <w:sz w:val="24"/>
          <w:szCs w:val="24"/>
        </w:rPr>
        <w:t xml:space="preserve">, </w:t>
      </w:r>
      <w:r w:rsidR="00E977D1">
        <w:rPr>
          <w:rFonts w:eastAsiaTheme="minorEastAsia"/>
          <w:color w:val="000000"/>
          <w:sz w:val="24"/>
          <w:szCs w:val="24"/>
        </w:rPr>
        <w:t>prostor</w:t>
      </w:r>
      <w:r w:rsidR="00487228" w:rsidRPr="00BE33BE">
        <w:rPr>
          <w:rFonts w:eastAsiaTheme="minorEastAsia"/>
          <w:color w:val="000000"/>
          <w:sz w:val="24"/>
          <w:szCs w:val="24"/>
        </w:rPr>
        <w:t xml:space="preserve"> </w:t>
      </w:r>
      <w:r w:rsidR="00E977D1">
        <w:rPr>
          <w:rFonts w:eastAsiaTheme="minorEastAsia"/>
          <w:color w:val="000000"/>
          <w:sz w:val="24"/>
          <w:szCs w:val="24"/>
        </w:rPr>
        <w:t>za</w:t>
      </w:r>
      <w:r w:rsidR="00487228" w:rsidRPr="00BE33BE">
        <w:rPr>
          <w:rFonts w:eastAsiaTheme="minorEastAsia"/>
          <w:color w:val="000000"/>
          <w:sz w:val="24"/>
          <w:szCs w:val="24"/>
        </w:rPr>
        <w:t xml:space="preserve"> </w:t>
      </w:r>
      <w:r w:rsidR="00E977D1">
        <w:rPr>
          <w:rFonts w:eastAsiaTheme="minorEastAsia"/>
          <w:color w:val="000000"/>
          <w:sz w:val="24"/>
          <w:szCs w:val="24"/>
        </w:rPr>
        <w:t>održavanje</w:t>
      </w:r>
      <w:r w:rsidR="00487228" w:rsidRPr="00BE33BE">
        <w:rPr>
          <w:rFonts w:eastAsiaTheme="minorEastAsia"/>
          <w:color w:val="000000"/>
          <w:sz w:val="24"/>
          <w:szCs w:val="24"/>
        </w:rPr>
        <w:t xml:space="preserve"> </w:t>
      </w:r>
      <w:r w:rsidR="00E977D1">
        <w:rPr>
          <w:rFonts w:eastAsiaTheme="minorEastAsia"/>
          <w:color w:val="000000"/>
          <w:sz w:val="24"/>
          <w:szCs w:val="24"/>
        </w:rPr>
        <w:t>sastanka</w:t>
      </w:r>
      <w:r w:rsidR="00487228" w:rsidRPr="00BE33BE">
        <w:rPr>
          <w:rFonts w:eastAsiaTheme="minorEastAsia"/>
          <w:color w:val="000000"/>
          <w:sz w:val="24"/>
          <w:szCs w:val="24"/>
        </w:rPr>
        <w:t xml:space="preserve"> </w:t>
      </w:r>
      <w:r w:rsidR="00E977D1">
        <w:rPr>
          <w:rFonts w:eastAsiaTheme="minorEastAsia"/>
          <w:color w:val="000000"/>
          <w:sz w:val="24"/>
          <w:szCs w:val="24"/>
        </w:rPr>
        <w:t>radi</w:t>
      </w:r>
      <w:r w:rsidR="00487228" w:rsidRPr="00BE33BE">
        <w:rPr>
          <w:rFonts w:eastAsiaTheme="minorEastAsia"/>
          <w:color w:val="000000"/>
          <w:sz w:val="24"/>
          <w:szCs w:val="24"/>
        </w:rPr>
        <w:t xml:space="preserve"> </w:t>
      </w:r>
      <w:r w:rsidR="00E977D1">
        <w:rPr>
          <w:rFonts w:eastAsiaTheme="minorEastAsia"/>
          <w:color w:val="000000"/>
          <w:sz w:val="24"/>
          <w:szCs w:val="24"/>
        </w:rPr>
        <w:t>utvrđivanja</w:t>
      </w:r>
      <w:r w:rsidR="00487228" w:rsidRPr="00BE33BE">
        <w:rPr>
          <w:rFonts w:eastAsiaTheme="minorEastAsia"/>
          <w:color w:val="000000"/>
          <w:sz w:val="24"/>
          <w:szCs w:val="24"/>
        </w:rPr>
        <w:t xml:space="preserve"> </w:t>
      </w:r>
      <w:r w:rsidR="00E977D1">
        <w:rPr>
          <w:rFonts w:eastAsiaTheme="minorEastAsia"/>
          <w:color w:val="000000"/>
          <w:sz w:val="24"/>
          <w:szCs w:val="24"/>
        </w:rPr>
        <w:t>zajedničkog</w:t>
      </w:r>
      <w:r w:rsidR="00487228" w:rsidRPr="00BE33BE">
        <w:rPr>
          <w:rFonts w:eastAsiaTheme="minorEastAsia"/>
          <w:color w:val="000000"/>
          <w:sz w:val="24"/>
          <w:szCs w:val="24"/>
        </w:rPr>
        <w:t xml:space="preserve"> </w:t>
      </w:r>
      <w:r w:rsidR="00E977D1">
        <w:rPr>
          <w:rFonts w:eastAsiaTheme="minorEastAsia"/>
          <w:color w:val="000000"/>
          <w:sz w:val="24"/>
          <w:szCs w:val="24"/>
        </w:rPr>
        <w:t>predloga</w:t>
      </w:r>
      <w:r w:rsidR="00487228" w:rsidRPr="00BE33BE">
        <w:rPr>
          <w:rFonts w:eastAsiaTheme="minorEastAsia"/>
          <w:color w:val="000000"/>
          <w:sz w:val="24"/>
          <w:szCs w:val="24"/>
        </w:rPr>
        <w:t xml:space="preserve"> </w:t>
      </w:r>
      <w:r w:rsidR="00E977D1">
        <w:rPr>
          <w:rFonts w:eastAsiaTheme="minorEastAsia"/>
          <w:color w:val="000000"/>
          <w:sz w:val="24"/>
          <w:szCs w:val="24"/>
        </w:rPr>
        <w:t>dva</w:t>
      </w:r>
      <w:r w:rsidR="00487228" w:rsidRPr="00BE33BE">
        <w:rPr>
          <w:rFonts w:eastAsiaTheme="minorEastAsia"/>
          <w:color w:val="000000"/>
          <w:sz w:val="24"/>
          <w:szCs w:val="24"/>
        </w:rPr>
        <w:t xml:space="preserve"> </w:t>
      </w:r>
      <w:r w:rsidR="00E977D1">
        <w:rPr>
          <w:rFonts w:eastAsiaTheme="minorEastAsia"/>
          <w:color w:val="000000"/>
          <w:sz w:val="24"/>
          <w:szCs w:val="24"/>
        </w:rPr>
        <w:t>kandidata</w:t>
      </w:r>
      <w:r w:rsidR="00487228" w:rsidRPr="00BE33BE">
        <w:rPr>
          <w:rFonts w:eastAsiaTheme="minorEastAsia"/>
          <w:color w:val="000000"/>
          <w:sz w:val="24"/>
          <w:szCs w:val="24"/>
        </w:rPr>
        <w:t>.</w:t>
      </w:r>
      <w:r w:rsidR="00487228" w:rsidRPr="00BE33BE">
        <w:rPr>
          <w:rFonts w:eastAsiaTheme="minorEastAsia"/>
          <w:color w:val="000000"/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CS"/>
        </w:rPr>
        <w:t>Konačan</w:t>
      </w:r>
      <w:r w:rsidR="006A4909" w:rsidRPr="00BE33BE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predlog</w:t>
      </w:r>
      <w:r w:rsidR="006A4909" w:rsidRPr="00BE33BE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dva</w:t>
      </w:r>
      <w:r w:rsidR="006A4909" w:rsidRPr="00BE33BE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zajednička</w:t>
      </w:r>
      <w:r w:rsidR="006A4909" w:rsidRPr="00BE33BE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kandidata</w:t>
      </w:r>
      <w:r w:rsidR="006A4909" w:rsidRPr="00BE33BE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utvrđen</w:t>
      </w:r>
      <w:r w:rsidR="006A4909" w:rsidRPr="00BE33BE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je</w:t>
      </w:r>
      <w:r w:rsidR="006A4909" w:rsidRPr="00BE33BE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dogovorom</w:t>
      </w:r>
      <w:r w:rsidR="00487228" w:rsidRPr="00BE33BE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ili</w:t>
      </w:r>
      <w:r w:rsidR="00487228" w:rsidRPr="00BE33BE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glasanjem</w:t>
      </w:r>
      <w:r w:rsidR="00487228" w:rsidRPr="00BE33BE">
        <w:rPr>
          <w:sz w:val="24"/>
          <w:szCs w:val="24"/>
          <w:lang w:val="sr-Cyrl-CS"/>
        </w:rPr>
        <w:t xml:space="preserve">, </w:t>
      </w:r>
      <w:r w:rsidR="00E977D1">
        <w:rPr>
          <w:sz w:val="24"/>
          <w:szCs w:val="24"/>
          <w:lang w:val="sr-Cyrl-CS"/>
        </w:rPr>
        <w:t>u</w:t>
      </w:r>
      <w:r w:rsidR="00487228" w:rsidRPr="00BE33BE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skladu</w:t>
      </w:r>
      <w:r w:rsidR="00487228" w:rsidRPr="00BE33BE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sa</w:t>
      </w:r>
      <w:r w:rsidR="00487228" w:rsidRPr="00BE33BE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članom</w:t>
      </w:r>
      <w:r w:rsidR="00487228" w:rsidRPr="00BE33BE">
        <w:rPr>
          <w:sz w:val="24"/>
          <w:szCs w:val="24"/>
          <w:lang w:val="sr-Cyrl-CS"/>
        </w:rPr>
        <w:t xml:space="preserve"> 14. </w:t>
      </w:r>
      <w:r w:rsidR="00E977D1">
        <w:rPr>
          <w:sz w:val="24"/>
          <w:szCs w:val="24"/>
          <w:lang w:val="sr-Cyrl-CS"/>
        </w:rPr>
        <w:t>st</w:t>
      </w:r>
      <w:r w:rsidR="00487228" w:rsidRPr="00BE33BE">
        <w:rPr>
          <w:sz w:val="24"/>
          <w:szCs w:val="24"/>
          <w:lang w:val="sr-Cyrl-CS"/>
        </w:rPr>
        <w:t>.</w:t>
      </w:r>
      <w:r w:rsidR="006A4909" w:rsidRPr="00BE33BE">
        <w:rPr>
          <w:sz w:val="24"/>
          <w:szCs w:val="24"/>
          <w:lang w:val="sr-Cyrl-CS"/>
        </w:rPr>
        <w:t xml:space="preserve"> </w:t>
      </w:r>
      <w:r w:rsidR="00487228" w:rsidRPr="00BE33BE">
        <w:rPr>
          <w:sz w:val="24"/>
          <w:szCs w:val="24"/>
          <w:lang w:val="sr-Cyrl-CS"/>
        </w:rPr>
        <w:t>4</w:t>
      </w:r>
      <w:r w:rsidR="006A4909" w:rsidRPr="00BE33BE">
        <w:rPr>
          <w:sz w:val="24"/>
          <w:szCs w:val="24"/>
          <w:lang w:val="sr-Cyrl-CS"/>
        </w:rPr>
        <w:t>.</w:t>
      </w:r>
      <w:r w:rsidR="00487228" w:rsidRPr="00BE33BE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i</w:t>
      </w:r>
      <w:r w:rsidR="00487228" w:rsidRPr="00BE33BE">
        <w:rPr>
          <w:sz w:val="24"/>
          <w:szCs w:val="24"/>
          <w:lang w:val="sr-Cyrl-CS"/>
        </w:rPr>
        <w:t xml:space="preserve"> 5. </w:t>
      </w:r>
      <w:r w:rsidR="00E977D1">
        <w:rPr>
          <w:sz w:val="24"/>
          <w:szCs w:val="24"/>
          <w:lang w:val="sr-Cyrl-CS"/>
        </w:rPr>
        <w:t>Zakona</w:t>
      </w:r>
      <w:r w:rsidR="00487228" w:rsidRPr="00BE33BE">
        <w:rPr>
          <w:sz w:val="24"/>
          <w:szCs w:val="24"/>
          <w:lang w:val="sr-Cyrl-CS"/>
        </w:rPr>
        <w:t>.</w:t>
      </w:r>
      <w:r w:rsidR="00487228" w:rsidRPr="00034617">
        <w:rPr>
          <w:sz w:val="24"/>
          <w:szCs w:val="24"/>
          <w:lang w:val="sr-Cyrl-CS"/>
        </w:rPr>
        <w:t xml:space="preserve">  </w:t>
      </w:r>
    </w:p>
    <w:p w:rsidR="006A4909" w:rsidRPr="00BE33BE" w:rsidRDefault="009C21F7" w:rsidP="00BE33B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E33BE">
        <w:rPr>
          <w:rFonts w:ascii="Times New Roman" w:hAnsi="Times New Roman"/>
          <w:sz w:val="24"/>
          <w:szCs w:val="24"/>
          <w:lang w:val="sr-Cyrl-CS"/>
        </w:rPr>
        <w:t>7</w:t>
      </w:r>
      <w:r w:rsidR="00BE33BE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E977D1">
        <w:rPr>
          <w:rFonts w:ascii="Times New Roman" w:hAnsi="Times New Roman"/>
          <w:sz w:val="24"/>
          <w:szCs w:val="24"/>
          <w:lang w:val="sr-Cyrl-CS"/>
        </w:rPr>
        <w:t>Odbor</w:t>
      </w:r>
      <w:r w:rsidR="00BE33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CS"/>
        </w:rPr>
        <w:t>je</w:t>
      </w:r>
      <w:r w:rsidR="00BE33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CS"/>
        </w:rPr>
        <w:t>na</w:t>
      </w:r>
      <w:r w:rsidR="00BE33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CS"/>
        </w:rPr>
        <w:t>Prvom</w:t>
      </w:r>
      <w:r w:rsidR="00BE33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CS"/>
        </w:rPr>
        <w:t>javnom</w:t>
      </w:r>
      <w:r w:rsidR="00BE33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CS"/>
        </w:rPr>
        <w:t>slušanju</w:t>
      </w:r>
      <w:r w:rsidR="00BE33BE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E977D1">
        <w:rPr>
          <w:rFonts w:ascii="Times New Roman" w:hAnsi="Times New Roman"/>
          <w:sz w:val="24"/>
          <w:szCs w:val="24"/>
          <w:lang w:val="sr-Cyrl-CS"/>
        </w:rPr>
        <w:t>održanom</w:t>
      </w:r>
      <w:r w:rsidR="006A4909" w:rsidRPr="00BE33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F1839" w:rsidRPr="00A65F7A">
        <w:rPr>
          <w:rFonts w:ascii="Times New Roman" w:hAnsi="Times New Roman"/>
          <w:sz w:val="24"/>
          <w:szCs w:val="24"/>
          <w:lang w:val="sr-Cyrl-CS"/>
        </w:rPr>
        <w:t>2</w:t>
      </w:r>
      <w:r w:rsidR="00EA1484" w:rsidRPr="00A65F7A">
        <w:rPr>
          <w:rFonts w:ascii="Times New Roman" w:hAnsi="Times New Roman"/>
          <w:sz w:val="24"/>
          <w:szCs w:val="24"/>
        </w:rPr>
        <w:t>3</w:t>
      </w:r>
      <w:r w:rsidR="006A4909" w:rsidRPr="00A65F7A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E977D1">
        <w:rPr>
          <w:rFonts w:ascii="Times New Roman" w:hAnsi="Times New Roman"/>
          <w:sz w:val="24"/>
          <w:szCs w:val="24"/>
          <w:lang w:val="sr-Cyrl-CS"/>
        </w:rPr>
        <w:t>januara</w:t>
      </w:r>
      <w:r w:rsidR="009F1839" w:rsidRPr="00A65F7A">
        <w:rPr>
          <w:rFonts w:ascii="Times New Roman" w:hAnsi="Times New Roman"/>
          <w:sz w:val="24"/>
          <w:szCs w:val="24"/>
          <w:lang w:val="sr-Cyrl-CS"/>
        </w:rPr>
        <w:t xml:space="preserve"> 2025</w:t>
      </w:r>
      <w:r w:rsidR="006A4909" w:rsidRPr="00BE33BE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E977D1">
        <w:rPr>
          <w:rFonts w:ascii="Times New Roman" w:hAnsi="Times New Roman"/>
          <w:sz w:val="24"/>
          <w:szCs w:val="24"/>
          <w:lang w:val="sr-Cyrl-CS"/>
        </w:rPr>
        <w:t>godine</w:t>
      </w:r>
      <w:r w:rsidR="006A4909" w:rsidRPr="00BE33BE">
        <w:rPr>
          <w:rFonts w:ascii="Times New Roman" w:hAnsi="Times New Roman"/>
          <w:b/>
          <w:sz w:val="24"/>
          <w:szCs w:val="24"/>
          <w:lang w:val="sr-Cyrl-CS"/>
        </w:rPr>
        <w:t>,</w:t>
      </w:r>
      <w:r w:rsidR="006A4909"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obavio</w:t>
      </w:r>
      <w:r w:rsidR="006A4909"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javni</w:t>
      </w:r>
      <w:r w:rsidR="006A4909"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razgovor</w:t>
      </w:r>
      <w:r w:rsidR="006A4909"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sa</w:t>
      </w:r>
      <w:r w:rsidR="002604C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predloženim</w:t>
      </w:r>
      <w:r w:rsidR="006A4909"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kandidatima</w:t>
      </w:r>
      <w:r w:rsidR="006A4909"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za</w:t>
      </w:r>
      <w:r w:rsidR="006A4909"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člana</w:t>
      </w:r>
      <w:r w:rsidR="006A4909"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Saveta</w:t>
      </w:r>
      <w:r w:rsidR="006A4909"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Regulatora</w:t>
      </w:r>
      <w:r w:rsidR="009F1839" w:rsidRPr="00BE33B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977D1">
        <w:rPr>
          <w:rFonts w:ascii="Times New Roman" w:hAnsi="Times New Roman"/>
          <w:sz w:val="24"/>
          <w:szCs w:val="24"/>
          <w:lang w:val="sr-Cyrl-RS"/>
        </w:rPr>
        <w:t>u</w:t>
      </w:r>
      <w:r w:rsidR="009F1839"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skladu</w:t>
      </w:r>
      <w:r w:rsidR="009F1839"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sa</w:t>
      </w:r>
      <w:r w:rsidR="009F1839" w:rsidRPr="00BE33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hAnsi="Times New Roman"/>
          <w:sz w:val="24"/>
          <w:szCs w:val="24"/>
          <w:lang w:val="sr-Cyrl-RS"/>
        </w:rPr>
        <w:t>članom</w:t>
      </w:r>
      <w:r w:rsidR="009F1839" w:rsidRPr="00BE33BE">
        <w:rPr>
          <w:rFonts w:ascii="Times New Roman" w:hAnsi="Times New Roman"/>
          <w:sz w:val="24"/>
          <w:szCs w:val="24"/>
          <w:lang w:val="sr-Cyrl-RS"/>
        </w:rPr>
        <w:t xml:space="preserve"> 14</w:t>
      </w:r>
      <w:r w:rsidR="006A4909" w:rsidRPr="00BE33BE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977D1">
        <w:rPr>
          <w:rFonts w:ascii="Times New Roman" w:hAnsi="Times New Roman"/>
          <w:sz w:val="24"/>
          <w:szCs w:val="24"/>
          <w:lang w:val="sr-Cyrl-RS"/>
        </w:rPr>
        <w:t>stav</w:t>
      </w:r>
      <w:r w:rsidR="006A4909" w:rsidRPr="00BE33BE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E977D1">
        <w:rPr>
          <w:rFonts w:ascii="Times New Roman" w:hAnsi="Times New Roman"/>
          <w:sz w:val="24"/>
          <w:szCs w:val="24"/>
          <w:lang w:val="sr-Cyrl-RS"/>
        </w:rPr>
        <w:t>Zakona</w:t>
      </w:r>
      <w:r w:rsidR="006A4909" w:rsidRPr="00BE33BE">
        <w:rPr>
          <w:rFonts w:ascii="Times New Roman" w:hAnsi="Times New Roman"/>
          <w:sz w:val="24"/>
          <w:szCs w:val="24"/>
          <w:lang w:val="sr-Cyrl-RS"/>
        </w:rPr>
        <w:t>.</w:t>
      </w:r>
    </w:p>
    <w:p w:rsidR="00487228" w:rsidRPr="00034617" w:rsidRDefault="009C21F7" w:rsidP="00BE33BE">
      <w:pPr>
        <w:spacing w:line="276" w:lineRule="auto"/>
        <w:jc w:val="both"/>
        <w:rPr>
          <w:sz w:val="24"/>
          <w:szCs w:val="24"/>
          <w:lang w:val="sr-Cyrl-RS"/>
        </w:rPr>
      </w:pPr>
      <w:r w:rsidRPr="00BE33BE">
        <w:rPr>
          <w:sz w:val="24"/>
          <w:szCs w:val="24"/>
          <w:lang w:val="sr-Cyrl-RS"/>
        </w:rPr>
        <w:t>8</w:t>
      </w:r>
      <w:r w:rsidR="006A4909" w:rsidRPr="00BE33BE">
        <w:rPr>
          <w:sz w:val="24"/>
          <w:szCs w:val="24"/>
          <w:lang w:val="sr-Cyrl-RS"/>
        </w:rPr>
        <w:t xml:space="preserve">. </w:t>
      </w:r>
      <w:r w:rsidR="00E977D1">
        <w:rPr>
          <w:sz w:val="24"/>
          <w:szCs w:val="24"/>
          <w:lang w:val="sr-Cyrl-RS"/>
        </w:rPr>
        <w:t>Odbor</w:t>
      </w:r>
      <w:r w:rsidR="006A4909" w:rsidRPr="00BE33BE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predlaže</w:t>
      </w:r>
      <w:r w:rsidR="006A4909" w:rsidRPr="00BE33BE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Narodnoj</w:t>
      </w:r>
      <w:r w:rsidR="006A4909" w:rsidRPr="00BE33BE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skupštini</w:t>
      </w:r>
      <w:r w:rsidR="006A4909" w:rsidRPr="00BE33BE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da</w:t>
      </w:r>
      <w:r w:rsidR="006A4909" w:rsidRPr="00BE33BE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na</w:t>
      </w:r>
      <w:r w:rsidR="00793DEF" w:rsidRPr="00BE33BE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prvoj</w:t>
      </w:r>
      <w:r w:rsidR="00703C84" w:rsidRPr="00BE33BE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narednoj</w:t>
      </w:r>
      <w:r w:rsidR="009F1839" w:rsidRPr="00BE33BE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sednici</w:t>
      </w:r>
      <w:r w:rsidR="00793DEF" w:rsidRPr="00BE33BE">
        <w:rPr>
          <w:sz w:val="24"/>
          <w:szCs w:val="24"/>
          <w:lang w:val="sr-Cyrl-RS"/>
        </w:rPr>
        <w:t xml:space="preserve">, </w:t>
      </w:r>
      <w:r w:rsidR="00E977D1">
        <w:rPr>
          <w:sz w:val="24"/>
          <w:szCs w:val="24"/>
          <w:lang w:val="sr-Cyrl-RS"/>
        </w:rPr>
        <w:t>razmotri</w:t>
      </w:r>
      <w:r w:rsidR="00793DEF" w:rsidRPr="00BE33BE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Listu</w:t>
      </w:r>
      <w:r w:rsidR="0027585F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kandidata</w:t>
      </w:r>
      <w:r w:rsidR="009F1839" w:rsidRPr="00BE33BE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za</w:t>
      </w:r>
      <w:r w:rsidR="009F1839" w:rsidRPr="00BE33BE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izbor</w:t>
      </w:r>
      <w:r w:rsidR="009F1839" w:rsidRPr="00BE33BE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članova</w:t>
      </w:r>
      <w:r w:rsidR="0027585F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Saveta</w:t>
      </w:r>
      <w:r w:rsidR="0027585F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Regulatornog</w:t>
      </w:r>
      <w:r w:rsidR="0027585F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tela</w:t>
      </w:r>
      <w:r w:rsidR="0027585F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za</w:t>
      </w:r>
      <w:r w:rsidR="0027585F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elektronske</w:t>
      </w:r>
      <w:r w:rsidR="0027585F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medije</w:t>
      </w:r>
      <w:r w:rsidR="00703C84" w:rsidRPr="00BE33BE">
        <w:rPr>
          <w:sz w:val="24"/>
          <w:szCs w:val="24"/>
          <w:lang w:val="sr-Cyrl-RS"/>
        </w:rPr>
        <w:t xml:space="preserve">, </w:t>
      </w:r>
      <w:r w:rsidR="00E977D1">
        <w:rPr>
          <w:sz w:val="24"/>
          <w:szCs w:val="24"/>
          <w:lang w:val="sr-Cyrl-RS"/>
        </w:rPr>
        <w:t>u</w:t>
      </w:r>
      <w:r w:rsidR="00703C84" w:rsidRPr="00BE33BE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skladu</w:t>
      </w:r>
      <w:r w:rsidR="00703C84" w:rsidRPr="00BE33BE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sa</w:t>
      </w:r>
      <w:r w:rsidR="00703C84" w:rsidRPr="00BE33BE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članom</w:t>
      </w:r>
      <w:r w:rsidR="00703C84" w:rsidRPr="00BE33BE">
        <w:rPr>
          <w:sz w:val="24"/>
          <w:szCs w:val="24"/>
          <w:lang w:val="sr-Cyrl-RS"/>
        </w:rPr>
        <w:t xml:space="preserve"> 14. </w:t>
      </w:r>
      <w:r w:rsidR="00E977D1">
        <w:rPr>
          <w:sz w:val="24"/>
          <w:szCs w:val="24"/>
          <w:lang w:val="sr-Cyrl-RS"/>
        </w:rPr>
        <w:t>stav</w:t>
      </w:r>
      <w:r w:rsidR="00703C84" w:rsidRPr="00BE33BE">
        <w:rPr>
          <w:sz w:val="24"/>
          <w:szCs w:val="24"/>
          <w:lang w:val="sr-Cyrl-RS"/>
        </w:rPr>
        <w:t xml:space="preserve"> 9. </w:t>
      </w:r>
      <w:r w:rsidR="00E977D1">
        <w:rPr>
          <w:sz w:val="24"/>
          <w:szCs w:val="24"/>
          <w:lang w:val="sr-Cyrl-RS"/>
        </w:rPr>
        <w:t>Zakona</w:t>
      </w:r>
      <w:r w:rsidR="00703C84" w:rsidRPr="00BE33BE">
        <w:rPr>
          <w:sz w:val="24"/>
          <w:szCs w:val="24"/>
          <w:lang w:val="sr-Cyrl-RS"/>
        </w:rPr>
        <w:t>.</w:t>
      </w:r>
      <w:r w:rsidR="00703C84" w:rsidRPr="00034617">
        <w:rPr>
          <w:sz w:val="24"/>
          <w:szCs w:val="24"/>
          <w:lang w:val="sr-Cyrl-RS"/>
        </w:rPr>
        <w:t xml:space="preserve"> </w:t>
      </w:r>
    </w:p>
    <w:p w:rsidR="00AA312C" w:rsidRPr="00034617" w:rsidRDefault="009C21F7" w:rsidP="00BE33BE">
      <w:pPr>
        <w:spacing w:after="90" w:line="276" w:lineRule="auto"/>
        <w:jc w:val="both"/>
        <w:rPr>
          <w:color w:val="000000"/>
          <w:sz w:val="24"/>
          <w:szCs w:val="24"/>
        </w:rPr>
      </w:pPr>
      <w:r w:rsidRPr="00034617">
        <w:rPr>
          <w:sz w:val="24"/>
          <w:szCs w:val="24"/>
          <w:lang w:val="sr-Cyrl-RS"/>
        </w:rPr>
        <w:t>9</w:t>
      </w:r>
      <w:r w:rsidR="00487228" w:rsidRPr="00034617">
        <w:rPr>
          <w:sz w:val="24"/>
          <w:szCs w:val="24"/>
          <w:lang w:val="sr-Cyrl-RS"/>
        </w:rPr>
        <w:t xml:space="preserve">. </w:t>
      </w:r>
      <w:r w:rsidR="00E977D1">
        <w:rPr>
          <w:sz w:val="24"/>
          <w:szCs w:val="24"/>
          <w:lang w:val="sr-Cyrl-CS"/>
        </w:rPr>
        <w:t>Odbor</w:t>
      </w:r>
      <w:r w:rsidR="006A4909" w:rsidRPr="00BE33BE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je</w:t>
      </w:r>
      <w:r w:rsidR="006A4909" w:rsidRPr="00BE33BE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zaključio</w:t>
      </w:r>
      <w:r w:rsidR="006A4909" w:rsidRPr="00BE33BE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da</w:t>
      </w:r>
      <w:r w:rsidR="006A4909" w:rsidRPr="00BE33BE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listu</w:t>
      </w:r>
      <w:r w:rsidR="006A4909" w:rsidRPr="00BE33BE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kandidata</w:t>
      </w:r>
      <w:r w:rsidR="006A4909" w:rsidRPr="00BE33BE">
        <w:rPr>
          <w:sz w:val="24"/>
          <w:szCs w:val="24"/>
          <w:lang w:val="sr-Cyrl-CS"/>
        </w:rPr>
        <w:t>,</w:t>
      </w:r>
      <w:r w:rsidR="009F1839" w:rsidRPr="00BE33BE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koju</w:t>
      </w:r>
      <w:r w:rsidR="009F1839" w:rsidRPr="00BE33BE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su</w:t>
      </w:r>
      <w:r w:rsidR="009F1839" w:rsidRPr="00BE33BE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podneli</w:t>
      </w:r>
      <w:r w:rsidR="006A4909" w:rsidRPr="00BE33BE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ovlašćeni</w:t>
      </w:r>
      <w:r w:rsidR="006A4909" w:rsidRPr="00BE33BE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predlagači</w:t>
      </w:r>
      <w:r w:rsidR="009F1839" w:rsidRPr="00BE33BE">
        <w:rPr>
          <w:b/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iz</w:t>
      </w:r>
      <w:r w:rsidR="009F1839" w:rsidRPr="00BE33BE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stava</w:t>
      </w:r>
      <w:r w:rsidR="009F1839" w:rsidRPr="00BE33BE">
        <w:rPr>
          <w:sz w:val="24"/>
          <w:szCs w:val="24"/>
          <w:lang w:val="sr-Cyrl-RS"/>
        </w:rPr>
        <w:t xml:space="preserve"> 1. </w:t>
      </w:r>
      <w:r w:rsidR="00E977D1">
        <w:rPr>
          <w:sz w:val="24"/>
          <w:szCs w:val="24"/>
          <w:lang w:val="sr-Cyrl-RS"/>
        </w:rPr>
        <w:t>ovog</w:t>
      </w:r>
      <w:r w:rsidR="009F1839" w:rsidRPr="00BE33BE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izveštaja</w:t>
      </w:r>
      <w:r w:rsidR="006A4909" w:rsidRPr="00BE33BE">
        <w:rPr>
          <w:sz w:val="24"/>
          <w:szCs w:val="24"/>
          <w:lang w:val="sr-Cyrl-RS"/>
        </w:rPr>
        <w:t xml:space="preserve">, </w:t>
      </w:r>
      <w:r w:rsidR="00E977D1">
        <w:rPr>
          <w:sz w:val="24"/>
          <w:szCs w:val="24"/>
          <w:lang w:val="sr-Cyrl-CS"/>
        </w:rPr>
        <w:t>dostavi</w:t>
      </w:r>
      <w:r w:rsidR="006A4909" w:rsidRPr="00BE33BE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Narodnoj</w:t>
      </w:r>
      <w:r w:rsidR="006A4909" w:rsidRPr="00BE33BE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skupštini</w:t>
      </w:r>
      <w:r w:rsidR="006A4909" w:rsidRPr="00BE33BE">
        <w:rPr>
          <w:sz w:val="24"/>
          <w:szCs w:val="24"/>
          <w:lang w:val="sr-Cyrl-CS"/>
        </w:rPr>
        <w:t xml:space="preserve">, </w:t>
      </w:r>
      <w:r w:rsidR="00E977D1">
        <w:rPr>
          <w:sz w:val="24"/>
          <w:szCs w:val="24"/>
          <w:lang w:val="sr-Cyrl-CS"/>
        </w:rPr>
        <w:t>jer</w:t>
      </w:r>
      <w:r w:rsidR="006A4909" w:rsidRPr="00BE33BE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su</w:t>
      </w:r>
      <w:r w:rsidR="006A4909" w:rsidRPr="00BE33BE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se</w:t>
      </w:r>
      <w:r w:rsidR="006A4909" w:rsidRPr="00BE33BE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stekli</w:t>
      </w:r>
      <w:r w:rsidR="006A4909" w:rsidRPr="00BE33BE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uslovi</w:t>
      </w:r>
      <w:r w:rsidR="006A4909" w:rsidRPr="00BE33BE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za</w:t>
      </w:r>
      <w:r w:rsidR="006A4909" w:rsidRPr="00BE33BE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sprovođenje</w:t>
      </w:r>
      <w:r w:rsidR="006A4909" w:rsidRPr="00BE33BE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postupka</w:t>
      </w:r>
      <w:r w:rsidR="006A4909" w:rsidRPr="00BE33BE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za</w:t>
      </w:r>
      <w:r w:rsidR="00487228" w:rsidRPr="00BE33BE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izbor</w:t>
      </w:r>
      <w:r w:rsidR="00487228" w:rsidRPr="00BE33BE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člana</w:t>
      </w:r>
      <w:r w:rsidR="00487228" w:rsidRPr="00BE33BE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Saveta</w:t>
      </w:r>
      <w:r w:rsidR="00487228" w:rsidRPr="00BE33BE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Regulatora</w:t>
      </w:r>
      <w:r w:rsidR="00487228" w:rsidRPr="00BE33BE">
        <w:rPr>
          <w:sz w:val="24"/>
          <w:szCs w:val="24"/>
          <w:lang w:val="sr-Cyrl-CS"/>
        </w:rPr>
        <w:t xml:space="preserve">. </w:t>
      </w:r>
      <w:r w:rsidR="00E977D1">
        <w:rPr>
          <w:color w:val="000000"/>
          <w:sz w:val="24"/>
          <w:szCs w:val="24"/>
          <w:lang w:val="sr-Cyrl-RS"/>
        </w:rPr>
        <w:t>P</w:t>
      </w:r>
      <w:r w:rsidR="00E977D1">
        <w:rPr>
          <w:color w:val="000000"/>
          <w:sz w:val="24"/>
          <w:szCs w:val="24"/>
        </w:rPr>
        <w:t>rilikom</w:t>
      </w:r>
      <w:r w:rsidR="00487228" w:rsidRPr="00BE33BE">
        <w:rPr>
          <w:color w:val="000000"/>
          <w:sz w:val="24"/>
          <w:szCs w:val="24"/>
        </w:rPr>
        <w:t xml:space="preserve"> </w:t>
      </w:r>
      <w:r w:rsidR="00E977D1">
        <w:rPr>
          <w:color w:val="000000"/>
          <w:sz w:val="24"/>
          <w:szCs w:val="24"/>
        </w:rPr>
        <w:t>izbora</w:t>
      </w:r>
      <w:r w:rsidR="00487228" w:rsidRPr="00BE33BE">
        <w:rPr>
          <w:color w:val="000000"/>
          <w:sz w:val="24"/>
          <w:szCs w:val="24"/>
        </w:rPr>
        <w:t xml:space="preserve"> </w:t>
      </w:r>
      <w:r w:rsidR="00E977D1">
        <w:rPr>
          <w:color w:val="000000"/>
          <w:sz w:val="24"/>
          <w:szCs w:val="24"/>
        </w:rPr>
        <w:t>prvog</w:t>
      </w:r>
      <w:r w:rsidR="00487228" w:rsidRPr="00BE33BE">
        <w:rPr>
          <w:color w:val="000000"/>
          <w:sz w:val="24"/>
          <w:szCs w:val="24"/>
        </w:rPr>
        <w:t xml:space="preserve"> </w:t>
      </w:r>
      <w:r w:rsidR="00E977D1">
        <w:rPr>
          <w:color w:val="000000"/>
          <w:sz w:val="24"/>
          <w:szCs w:val="24"/>
        </w:rPr>
        <w:t>saziva</w:t>
      </w:r>
      <w:r w:rsidR="00487228" w:rsidRPr="00BE33BE">
        <w:rPr>
          <w:color w:val="000000"/>
          <w:sz w:val="24"/>
          <w:szCs w:val="24"/>
        </w:rPr>
        <w:t xml:space="preserve"> </w:t>
      </w:r>
      <w:r w:rsidR="00E977D1">
        <w:rPr>
          <w:color w:val="000000"/>
          <w:sz w:val="24"/>
          <w:szCs w:val="24"/>
        </w:rPr>
        <w:t>Saveta</w:t>
      </w:r>
      <w:r w:rsidR="00BE33BE" w:rsidRPr="00BE33BE">
        <w:rPr>
          <w:color w:val="000000"/>
          <w:sz w:val="24"/>
          <w:szCs w:val="24"/>
          <w:lang w:val="sr-Cyrl-RS"/>
        </w:rPr>
        <w:t xml:space="preserve"> </w:t>
      </w:r>
      <w:r w:rsidR="00E977D1">
        <w:rPr>
          <w:color w:val="000000"/>
          <w:sz w:val="24"/>
          <w:szCs w:val="24"/>
          <w:lang w:val="sr-Cyrl-RS"/>
        </w:rPr>
        <w:t>Regulatora</w:t>
      </w:r>
      <w:r w:rsidR="00BE33BE" w:rsidRPr="00BE33BE">
        <w:rPr>
          <w:color w:val="000000"/>
          <w:sz w:val="24"/>
          <w:szCs w:val="24"/>
          <w:lang w:val="sr-Cyrl-RS"/>
        </w:rPr>
        <w:t>,</w:t>
      </w:r>
      <w:r w:rsidR="00487228" w:rsidRPr="00BE33BE">
        <w:rPr>
          <w:color w:val="000000"/>
          <w:sz w:val="24"/>
          <w:szCs w:val="24"/>
        </w:rPr>
        <w:t xml:space="preserve"> </w:t>
      </w:r>
      <w:r w:rsidR="00E977D1">
        <w:rPr>
          <w:color w:val="000000"/>
          <w:sz w:val="24"/>
          <w:szCs w:val="24"/>
        </w:rPr>
        <w:t>u</w:t>
      </w:r>
      <w:r w:rsidR="00487228" w:rsidRPr="00BE33BE">
        <w:rPr>
          <w:color w:val="000000"/>
          <w:sz w:val="24"/>
          <w:szCs w:val="24"/>
        </w:rPr>
        <w:t xml:space="preserve"> </w:t>
      </w:r>
      <w:r w:rsidR="00E977D1">
        <w:rPr>
          <w:color w:val="000000"/>
          <w:sz w:val="24"/>
          <w:szCs w:val="24"/>
        </w:rPr>
        <w:t>skladu</w:t>
      </w:r>
      <w:r w:rsidR="00487228" w:rsidRPr="00BE33BE">
        <w:rPr>
          <w:color w:val="000000"/>
          <w:sz w:val="24"/>
          <w:szCs w:val="24"/>
        </w:rPr>
        <w:t xml:space="preserve"> </w:t>
      </w:r>
      <w:r w:rsidR="00E977D1">
        <w:rPr>
          <w:color w:val="000000"/>
          <w:sz w:val="24"/>
          <w:szCs w:val="24"/>
          <w:lang w:val="sr-Cyrl-RS"/>
        </w:rPr>
        <w:t>sa</w:t>
      </w:r>
      <w:r w:rsidR="00487228" w:rsidRPr="00BE33BE">
        <w:rPr>
          <w:color w:val="000000"/>
          <w:sz w:val="24"/>
          <w:szCs w:val="24"/>
          <w:lang w:val="sr-Cyrl-RS"/>
        </w:rPr>
        <w:t xml:space="preserve"> </w:t>
      </w:r>
      <w:r w:rsidR="00E977D1">
        <w:rPr>
          <w:color w:val="000000"/>
          <w:sz w:val="24"/>
          <w:szCs w:val="24"/>
          <w:lang w:val="sr-Cyrl-RS"/>
        </w:rPr>
        <w:t>članom</w:t>
      </w:r>
      <w:r w:rsidR="00487228" w:rsidRPr="00BE33BE">
        <w:rPr>
          <w:color w:val="000000"/>
          <w:sz w:val="24"/>
          <w:szCs w:val="24"/>
          <w:lang w:val="sr-Cyrl-RS"/>
        </w:rPr>
        <w:t xml:space="preserve"> 126. </w:t>
      </w:r>
      <w:r w:rsidR="00E977D1">
        <w:rPr>
          <w:color w:val="000000"/>
          <w:sz w:val="24"/>
          <w:szCs w:val="24"/>
          <w:lang w:val="sr-Cyrl-RS"/>
        </w:rPr>
        <w:t>stav</w:t>
      </w:r>
      <w:r w:rsidR="00487228" w:rsidRPr="00BE33BE">
        <w:rPr>
          <w:color w:val="000000"/>
          <w:sz w:val="24"/>
          <w:szCs w:val="24"/>
          <w:lang w:val="sr-Cyrl-RS"/>
        </w:rPr>
        <w:t xml:space="preserve"> 3. </w:t>
      </w:r>
      <w:r w:rsidR="00E977D1">
        <w:rPr>
          <w:color w:val="000000"/>
          <w:sz w:val="24"/>
          <w:szCs w:val="24"/>
          <w:lang w:val="sr-Cyrl-RS"/>
        </w:rPr>
        <w:t>Zakona</w:t>
      </w:r>
      <w:r w:rsidR="00487228" w:rsidRPr="00BE33BE">
        <w:rPr>
          <w:color w:val="000000"/>
          <w:sz w:val="24"/>
          <w:szCs w:val="24"/>
          <w:lang w:val="sr-Cyrl-RS"/>
        </w:rPr>
        <w:t>,</w:t>
      </w:r>
      <w:r w:rsidR="00487228" w:rsidRPr="00BE33BE">
        <w:rPr>
          <w:color w:val="000000"/>
          <w:sz w:val="24"/>
          <w:szCs w:val="24"/>
        </w:rPr>
        <w:t xml:space="preserve"> </w:t>
      </w:r>
      <w:r w:rsidR="00E977D1">
        <w:rPr>
          <w:color w:val="000000"/>
          <w:sz w:val="24"/>
          <w:szCs w:val="24"/>
        </w:rPr>
        <w:t>tri</w:t>
      </w:r>
      <w:r w:rsidR="00487228" w:rsidRPr="00BE33BE">
        <w:rPr>
          <w:color w:val="000000"/>
          <w:sz w:val="24"/>
          <w:szCs w:val="24"/>
        </w:rPr>
        <w:t xml:space="preserve"> </w:t>
      </w:r>
      <w:r w:rsidR="00E977D1">
        <w:rPr>
          <w:color w:val="000000"/>
          <w:sz w:val="24"/>
          <w:szCs w:val="24"/>
        </w:rPr>
        <w:t>člana</w:t>
      </w:r>
      <w:r w:rsidR="00487228" w:rsidRPr="00BE33BE">
        <w:rPr>
          <w:color w:val="000000"/>
          <w:sz w:val="24"/>
          <w:szCs w:val="24"/>
        </w:rPr>
        <w:t xml:space="preserve"> </w:t>
      </w:r>
      <w:r w:rsidR="00E977D1">
        <w:rPr>
          <w:color w:val="000000"/>
          <w:sz w:val="24"/>
          <w:szCs w:val="24"/>
        </w:rPr>
        <w:t>Saveta</w:t>
      </w:r>
      <w:r w:rsidR="00BE33BE" w:rsidRPr="00BE33BE">
        <w:rPr>
          <w:color w:val="000000"/>
          <w:sz w:val="24"/>
          <w:szCs w:val="24"/>
          <w:lang w:val="sr-Cyrl-RS"/>
        </w:rPr>
        <w:t xml:space="preserve"> </w:t>
      </w:r>
      <w:r w:rsidR="00E977D1">
        <w:rPr>
          <w:color w:val="000000"/>
          <w:sz w:val="24"/>
          <w:szCs w:val="24"/>
          <w:lang w:val="sr-Cyrl-RS"/>
        </w:rPr>
        <w:t>Regulatora</w:t>
      </w:r>
      <w:r w:rsidR="00487228" w:rsidRPr="00BE33BE">
        <w:rPr>
          <w:color w:val="000000"/>
          <w:sz w:val="24"/>
          <w:szCs w:val="24"/>
        </w:rPr>
        <w:t xml:space="preserve"> </w:t>
      </w:r>
      <w:r w:rsidR="00E977D1">
        <w:rPr>
          <w:color w:val="000000"/>
          <w:sz w:val="24"/>
          <w:szCs w:val="24"/>
        </w:rPr>
        <w:t>biraju</w:t>
      </w:r>
      <w:r w:rsidR="00487228" w:rsidRPr="00BE33BE">
        <w:rPr>
          <w:color w:val="000000"/>
          <w:sz w:val="24"/>
          <w:szCs w:val="24"/>
        </w:rPr>
        <w:t xml:space="preserve"> </w:t>
      </w:r>
      <w:r w:rsidR="00E977D1">
        <w:rPr>
          <w:color w:val="000000"/>
          <w:sz w:val="24"/>
          <w:szCs w:val="24"/>
        </w:rPr>
        <w:t>se</w:t>
      </w:r>
      <w:r w:rsidR="00487228" w:rsidRPr="00BE33BE">
        <w:rPr>
          <w:color w:val="000000"/>
          <w:sz w:val="24"/>
          <w:szCs w:val="24"/>
        </w:rPr>
        <w:t xml:space="preserve"> </w:t>
      </w:r>
      <w:r w:rsidR="00E977D1">
        <w:rPr>
          <w:color w:val="000000"/>
          <w:sz w:val="24"/>
          <w:szCs w:val="24"/>
        </w:rPr>
        <w:t>na</w:t>
      </w:r>
      <w:r w:rsidR="00487228" w:rsidRPr="00BE33BE">
        <w:rPr>
          <w:color w:val="000000"/>
          <w:sz w:val="24"/>
          <w:szCs w:val="24"/>
        </w:rPr>
        <w:t xml:space="preserve"> </w:t>
      </w:r>
      <w:r w:rsidR="00E977D1">
        <w:rPr>
          <w:color w:val="000000"/>
          <w:sz w:val="24"/>
          <w:szCs w:val="24"/>
        </w:rPr>
        <w:t>dve</w:t>
      </w:r>
      <w:r w:rsidR="00487228" w:rsidRPr="00BE33BE">
        <w:rPr>
          <w:color w:val="000000"/>
          <w:sz w:val="24"/>
          <w:szCs w:val="24"/>
        </w:rPr>
        <w:t xml:space="preserve">, </w:t>
      </w:r>
      <w:r w:rsidR="00E977D1">
        <w:rPr>
          <w:color w:val="000000"/>
          <w:sz w:val="24"/>
          <w:szCs w:val="24"/>
        </w:rPr>
        <w:t>tri</w:t>
      </w:r>
      <w:r w:rsidR="00487228" w:rsidRPr="00BE33BE">
        <w:rPr>
          <w:color w:val="000000"/>
          <w:sz w:val="24"/>
          <w:szCs w:val="24"/>
        </w:rPr>
        <w:t xml:space="preserve"> </w:t>
      </w:r>
      <w:r w:rsidR="00E977D1">
        <w:rPr>
          <w:color w:val="000000"/>
          <w:sz w:val="24"/>
          <w:szCs w:val="24"/>
        </w:rPr>
        <w:t>člana</w:t>
      </w:r>
      <w:r w:rsidR="00487228" w:rsidRPr="00BE33BE">
        <w:rPr>
          <w:color w:val="000000"/>
          <w:sz w:val="24"/>
          <w:szCs w:val="24"/>
        </w:rPr>
        <w:t xml:space="preserve"> </w:t>
      </w:r>
      <w:r w:rsidR="00E977D1">
        <w:rPr>
          <w:color w:val="000000"/>
          <w:sz w:val="24"/>
          <w:szCs w:val="24"/>
        </w:rPr>
        <w:t>na</w:t>
      </w:r>
      <w:r w:rsidR="00487228" w:rsidRPr="00BE33BE">
        <w:rPr>
          <w:color w:val="000000"/>
          <w:sz w:val="24"/>
          <w:szCs w:val="24"/>
        </w:rPr>
        <w:t xml:space="preserve"> </w:t>
      </w:r>
      <w:r w:rsidR="00E977D1">
        <w:rPr>
          <w:color w:val="000000"/>
          <w:sz w:val="24"/>
          <w:szCs w:val="24"/>
        </w:rPr>
        <w:t>četiri</w:t>
      </w:r>
      <w:r w:rsidR="00487228" w:rsidRPr="00BE33BE">
        <w:rPr>
          <w:color w:val="000000"/>
          <w:sz w:val="24"/>
          <w:szCs w:val="24"/>
        </w:rPr>
        <w:t xml:space="preserve">, </w:t>
      </w:r>
      <w:r w:rsidR="00E977D1">
        <w:rPr>
          <w:color w:val="000000"/>
          <w:sz w:val="24"/>
          <w:szCs w:val="24"/>
        </w:rPr>
        <w:t>a</w:t>
      </w:r>
      <w:r w:rsidR="00487228" w:rsidRPr="00BE33BE">
        <w:rPr>
          <w:color w:val="000000"/>
          <w:sz w:val="24"/>
          <w:szCs w:val="24"/>
        </w:rPr>
        <w:t xml:space="preserve"> </w:t>
      </w:r>
      <w:r w:rsidR="00E977D1">
        <w:rPr>
          <w:color w:val="000000"/>
          <w:sz w:val="24"/>
          <w:szCs w:val="24"/>
        </w:rPr>
        <w:t>tri</w:t>
      </w:r>
      <w:r w:rsidR="00487228" w:rsidRPr="00BE33BE">
        <w:rPr>
          <w:color w:val="000000"/>
          <w:sz w:val="24"/>
          <w:szCs w:val="24"/>
        </w:rPr>
        <w:t xml:space="preserve"> </w:t>
      </w:r>
      <w:r w:rsidR="00E977D1">
        <w:rPr>
          <w:color w:val="000000"/>
          <w:sz w:val="24"/>
          <w:szCs w:val="24"/>
        </w:rPr>
        <w:t>člana</w:t>
      </w:r>
      <w:r w:rsidR="00487228" w:rsidRPr="00BE33BE">
        <w:rPr>
          <w:color w:val="000000"/>
          <w:sz w:val="24"/>
          <w:szCs w:val="24"/>
        </w:rPr>
        <w:t xml:space="preserve"> </w:t>
      </w:r>
      <w:r w:rsidR="00E977D1">
        <w:rPr>
          <w:color w:val="000000"/>
          <w:sz w:val="24"/>
          <w:szCs w:val="24"/>
        </w:rPr>
        <w:t>na</w:t>
      </w:r>
      <w:r w:rsidR="00487228" w:rsidRPr="00BE33BE">
        <w:rPr>
          <w:color w:val="000000"/>
          <w:sz w:val="24"/>
          <w:szCs w:val="24"/>
        </w:rPr>
        <w:t xml:space="preserve"> </w:t>
      </w:r>
      <w:r w:rsidR="00E977D1">
        <w:rPr>
          <w:color w:val="000000"/>
          <w:sz w:val="24"/>
          <w:szCs w:val="24"/>
        </w:rPr>
        <w:t>šest</w:t>
      </w:r>
      <w:r w:rsidR="00487228" w:rsidRPr="00BE33BE">
        <w:rPr>
          <w:color w:val="000000"/>
          <w:sz w:val="24"/>
          <w:szCs w:val="24"/>
        </w:rPr>
        <w:t xml:space="preserve"> </w:t>
      </w:r>
      <w:r w:rsidR="00E977D1">
        <w:rPr>
          <w:color w:val="000000"/>
          <w:sz w:val="24"/>
          <w:szCs w:val="24"/>
        </w:rPr>
        <w:t>godina</w:t>
      </w:r>
      <w:r w:rsidR="00487228" w:rsidRPr="00BE33BE">
        <w:rPr>
          <w:color w:val="000000"/>
          <w:sz w:val="24"/>
          <w:szCs w:val="24"/>
        </w:rPr>
        <w:t>.</w:t>
      </w:r>
      <w:r w:rsidR="00487228" w:rsidRPr="00034617">
        <w:rPr>
          <w:color w:val="000000"/>
          <w:sz w:val="24"/>
          <w:szCs w:val="24"/>
        </w:rPr>
        <w:t xml:space="preserve"> </w:t>
      </w:r>
    </w:p>
    <w:p w:rsidR="008E705A" w:rsidRPr="00034617" w:rsidRDefault="008E705A" w:rsidP="00BE33BE">
      <w:pPr>
        <w:spacing w:after="90" w:line="276" w:lineRule="auto"/>
        <w:jc w:val="both"/>
        <w:rPr>
          <w:sz w:val="24"/>
          <w:szCs w:val="24"/>
          <w:lang w:val="sr-Cyrl-RS"/>
        </w:rPr>
      </w:pPr>
      <w:r w:rsidRPr="00034617">
        <w:rPr>
          <w:color w:val="000000"/>
          <w:sz w:val="24"/>
          <w:szCs w:val="24"/>
          <w:lang w:val="sr-Cyrl-RS"/>
        </w:rPr>
        <w:t xml:space="preserve">10. </w:t>
      </w:r>
      <w:r w:rsidR="00E977D1">
        <w:rPr>
          <w:sz w:val="24"/>
          <w:szCs w:val="24"/>
          <w:lang w:val="sr-Cyrl-RS"/>
        </w:rPr>
        <w:t>Odbor</w:t>
      </w:r>
      <w:r w:rsidRPr="0027585F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predlaže</w:t>
      </w:r>
      <w:r w:rsidRPr="0027585F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da</w:t>
      </w:r>
      <w:r w:rsidRPr="0027585F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Narodna</w:t>
      </w:r>
      <w:r w:rsidRPr="0027585F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skupština</w:t>
      </w:r>
      <w:r w:rsidRPr="0027585F">
        <w:rPr>
          <w:sz w:val="24"/>
          <w:szCs w:val="24"/>
          <w:lang w:val="sr-Cyrl-RS"/>
        </w:rPr>
        <w:t xml:space="preserve">, </w:t>
      </w:r>
      <w:r w:rsidR="00E977D1">
        <w:rPr>
          <w:sz w:val="24"/>
          <w:szCs w:val="24"/>
          <w:lang w:val="sr-Cyrl-RS"/>
        </w:rPr>
        <w:t>u</w:t>
      </w:r>
      <w:r w:rsidRPr="0027585F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skladu</w:t>
      </w:r>
      <w:r w:rsidRPr="0027585F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sa</w:t>
      </w:r>
      <w:r w:rsidRPr="0027585F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članom</w:t>
      </w:r>
      <w:r w:rsidRPr="0027585F">
        <w:rPr>
          <w:sz w:val="24"/>
          <w:szCs w:val="24"/>
          <w:lang w:val="sr-Cyrl-RS"/>
        </w:rPr>
        <w:t xml:space="preserve"> </w:t>
      </w:r>
      <w:r w:rsidR="00A76E06" w:rsidRPr="0027585F">
        <w:rPr>
          <w:sz w:val="24"/>
          <w:szCs w:val="24"/>
          <w:lang w:val="sr-Cyrl-RS"/>
        </w:rPr>
        <w:t>167</w:t>
      </w:r>
      <w:r w:rsidRPr="0027585F">
        <w:rPr>
          <w:sz w:val="24"/>
          <w:szCs w:val="24"/>
          <w:lang w:val="sr-Cyrl-RS"/>
        </w:rPr>
        <w:t xml:space="preserve">. </w:t>
      </w:r>
      <w:r w:rsidR="00E977D1">
        <w:rPr>
          <w:sz w:val="24"/>
          <w:szCs w:val="24"/>
          <w:lang w:val="sr-Cyrl-RS"/>
        </w:rPr>
        <w:t>Poslovnika</w:t>
      </w:r>
      <w:r w:rsidRPr="0027585F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Narodne</w:t>
      </w:r>
      <w:r w:rsidRPr="0027585F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skupštine</w:t>
      </w:r>
      <w:r w:rsidR="00BE33BE" w:rsidRPr="0027585F">
        <w:rPr>
          <w:sz w:val="24"/>
          <w:szCs w:val="24"/>
          <w:lang w:val="sr-Cyrl-RS"/>
        </w:rPr>
        <w:t>,</w:t>
      </w:r>
      <w:r w:rsidRPr="0027585F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donese</w:t>
      </w:r>
      <w:r w:rsidRPr="0027585F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Odluku</w:t>
      </w:r>
      <w:r w:rsidR="00C41298" w:rsidRPr="0027585F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o</w:t>
      </w:r>
      <w:r w:rsidR="00C41298" w:rsidRPr="0027585F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izboru</w:t>
      </w:r>
      <w:r w:rsidR="00C41298" w:rsidRPr="0027585F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članova</w:t>
      </w:r>
      <w:r w:rsidRPr="0027585F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Saveta</w:t>
      </w:r>
      <w:r w:rsidRPr="0027585F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Regulatornog</w:t>
      </w:r>
      <w:r w:rsidRPr="0027585F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tela</w:t>
      </w:r>
      <w:r w:rsidRPr="0027585F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za</w:t>
      </w:r>
      <w:r w:rsidRPr="0027585F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elektronske</w:t>
      </w:r>
      <w:r w:rsidRPr="0027585F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medije</w:t>
      </w:r>
      <w:r w:rsidRPr="0027585F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po</w:t>
      </w:r>
      <w:r w:rsidRPr="0027585F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hitnom</w:t>
      </w:r>
      <w:r w:rsidRPr="0027585F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postupku</w:t>
      </w:r>
      <w:r w:rsidRPr="0027585F">
        <w:rPr>
          <w:sz w:val="24"/>
          <w:szCs w:val="24"/>
          <w:lang w:val="sr-Cyrl-RS"/>
        </w:rPr>
        <w:t xml:space="preserve">, </w:t>
      </w:r>
      <w:r w:rsidR="00E977D1">
        <w:rPr>
          <w:sz w:val="24"/>
          <w:szCs w:val="24"/>
          <w:lang w:val="sr-Cyrl-RS"/>
        </w:rPr>
        <w:t>kako</w:t>
      </w:r>
      <w:r w:rsidRPr="0027585F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bi</w:t>
      </w:r>
      <w:r w:rsidRPr="0027585F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se</w:t>
      </w:r>
      <w:r w:rsidRPr="0027585F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omogućio</w:t>
      </w:r>
      <w:r w:rsidRPr="0027585F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nesmetan</w:t>
      </w:r>
      <w:r w:rsidRPr="0027585F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rad</w:t>
      </w:r>
      <w:r w:rsidRPr="0027585F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ovog</w:t>
      </w:r>
      <w:r w:rsidRPr="0027585F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organa</w:t>
      </w:r>
      <w:r w:rsidRPr="0027585F">
        <w:rPr>
          <w:sz w:val="24"/>
          <w:szCs w:val="24"/>
          <w:lang w:val="sr-Cyrl-RS"/>
        </w:rPr>
        <w:t>.</w:t>
      </w:r>
      <w:r w:rsidRPr="00034617">
        <w:rPr>
          <w:sz w:val="24"/>
          <w:szCs w:val="24"/>
          <w:lang w:val="sr-Cyrl-RS"/>
        </w:rPr>
        <w:t xml:space="preserve"> </w:t>
      </w:r>
    </w:p>
    <w:p w:rsidR="00AA312C" w:rsidRPr="00034617" w:rsidRDefault="00034617" w:rsidP="00BE33BE">
      <w:pPr>
        <w:tabs>
          <w:tab w:val="left" w:pos="993"/>
        </w:tabs>
        <w:spacing w:after="120" w:line="276" w:lineRule="auto"/>
        <w:jc w:val="both"/>
        <w:rPr>
          <w:sz w:val="24"/>
          <w:szCs w:val="24"/>
        </w:rPr>
      </w:pPr>
      <w:r w:rsidRPr="00034617">
        <w:rPr>
          <w:sz w:val="24"/>
          <w:szCs w:val="24"/>
        </w:rPr>
        <w:lastRenderedPageBreak/>
        <w:t>11</w:t>
      </w:r>
      <w:r w:rsidR="00703C84" w:rsidRPr="00034617">
        <w:rPr>
          <w:sz w:val="24"/>
          <w:szCs w:val="24"/>
        </w:rPr>
        <w:t xml:space="preserve">. </w:t>
      </w:r>
      <w:r w:rsidR="00E977D1">
        <w:rPr>
          <w:sz w:val="24"/>
          <w:szCs w:val="24"/>
          <w:lang w:val="sr-Cyrl-CS"/>
        </w:rPr>
        <w:t>U</w:t>
      </w:r>
      <w:r w:rsidR="006A4909" w:rsidRPr="00034617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prilogu</w:t>
      </w:r>
      <w:r w:rsidR="00E22F2D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ovog</w:t>
      </w:r>
      <w:r w:rsidR="00E22F2D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izveštaja</w:t>
      </w:r>
      <w:r w:rsidR="00E22F2D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dostavlja</w:t>
      </w:r>
      <w:r w:rsidR="00E22F2D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se</w:t>
      </w:r>
      <w:r w:rsidR="00E22F2D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Lista</w:t>
      </w:r>
      <w:r w:rsidR="006A4909" w:rsidRPr="00034617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kandidata</w:t>
      </w:r>
      <w:r w:rsidR="006A4909" w:rsidRPr="00034617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za</w:t>
      </w:r>
      <w:r w:rsidR="00E22F2D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članove</w:t>
      </w:r>
      <w:r w:rsidR="00E22F2D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Saveta</w:t>
      </w:r>
      <w:r w:rsidR="00E22F2D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Regulatornog</w:t>
      </w:r>
      <w:r w:rsidR="00E22F2D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tela</w:t>
      </w:r>
      <w:r w:rsidR="00E22F2D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za</w:t>
      </w:r>
      <w:r w:rsidR="00E22F2D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eletronske</w:t>
      </w:r>
      <w:r w:rsidR="00E22F2D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medije</w:t>
      </w:r>
      <w:r w:rsidR="00E22F2D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sa</w:t>
      </w:r>
      <w:r w:rsidR="006A4909" w:rsidRPr="00034617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njihovim</w:t>
      </w:r>
      <w:r w:rsidR="006A4909" w:rsidRPr="00034617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biografijama</w:t>
      </w:r>
      <w:r w:rsidR="006A4909" w:rsidRPr="0027585F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i</w:t>
      </w:r>
      <w:r w:rsidR="006A4909" w:rsidRPr="0027585F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izjavama</w:t>
      </w:r>
      <w:r w:rsidR="006A4909" w:rsidRPr="0027585F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kandidata</w:t>
      </w:r>
      <w:r w:rsidR="006A4909" w:rsidRPr="0027585F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da</w:t>
      </w:r>
      <w:r w:rsidR="006A4909" w:rsidRPr="0027585F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prihvataju</w:t>
      </w:r>
      <w:r w:rsidR="006A4909" w:rsidRPr="0027585F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kandidaturu</w:t>
      </w:r>
      <w:r w:rsidR="006A4909" w:rsidRPr="0027585F">
        <w:rPr>
          <w:sz w:val="24"/>
          <w:szCs w:val="24"/>
          <w:lang w:val="sr-Cyrl-CS"/>
        </w:rPr>
        <w:t>.</w:t>
      </w:r>
    </w:p>
    <w:p w:rsidR="006A4909" w:rsidRDefault="00034617" w:rsidP="00BE33BE">
      <w:pPr>
        <w:tabs>
          <w:tab w:val="left" w:pos="993"/>
        </w:tabs>
        <w:spacing w:after="360" w:line="276" w:lineRule="auto"/>
        <w:jc w:val="both"/>
        <w:rPr>
          <w:sz w:val="24"/>
          <w:szCs w:val="24"/>
          <w:lang w:val="sr-Cyrl-CS"/>
        </w:rPr>
      </w:pPr>
      <w:r w:rsidRPr="00034617">
        <w:rPr>
          <w:sz w:val="24"/>
          <w:szCs w:val="24"/>
        </w:rPr>
        <w:t>12</w:t>
      </w:r>
      <w:r w:rsidR="009C21F7" w:rsidRPr="00034617">
        <w:rPr>
          <w:sz w:val="24"/>
          <w:szCs w:val="24"/>
        </w:rPr>
        <w:t xml:space="preserve">. </w:t>
      </w:r>
      <w:r w:rsidR="00E977D1">
        <w:rPr>
          <w:sz w:val="24"/>
          <w:szCs w:val="24"/>
          <w:lang w:val="sr-Cyrl-CS"/>
        </w:rPr>
        <w:t>Za</w:t>
      </w:r>
      <w:r w:rsidR="006A4909" w:rsidRPr="00034617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izvestioca</w:t>
      </w:r>
      <w:r w:rsidR="006A4909" w:rsidRPr="00034617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Odbora</w:t>
      </w:r>
      <w:r w:rsidR="006A4909" w:rsidRPr="00034617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na</w:t>
      </w:r>
      <w:r w:rsidR="006A4909" w:rsidRPr="00034617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sednici</w:t>
      </w:r>
      <w:r w:rsidR="006A4909" w:rsidRPr="00034617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Narodne</w:t>
      </w:r>
      <w:r w:rsidR="006A4909" w:rsidRPr="00034617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skupštine</w:t>
      </w:r>
      <w:r w:rsidR="006A4909" w:rsidRPr="00034617">
        <w:rPr>
          <w:sz w:val="24"/>
          <w:szCs w:val="24"/>
          <w:lang w:val="sr-Cyrl-CS"/>
        </w:rPr>
        <w:t xml:space="preserve">, </w:t>
      </w:r>
      <w:r w:rsidR="00E977D1">
        <w:rPr>
          <w:sz w:val="24"/>
          <w:szCs w:val="24"/>
          <w:lang w:val="sr-Cyrl-CS"/>
        </w:rPr>
        <w:t>određena</w:t>
      </w:r>
      <w:r w:rsidR="006A4909" w:rsidRPr="00034617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je</w:t>
      </w:r>
      <w:r w:rsidR="00793DEF" w:rsidRPr="00034617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Nevena</w:t>
      </w:r>
      <w:r w:rsidR="00703C84" w:rsidRPr="00034617">
        <w:rPr>
          <w:sz w:val="24"/>
          <w:szCs w:val="24"/>
          <w:lang w:val="sr-Cyrl-RS"/>
        </w:rPr>
        <w:t xml:space="preserve"> </w:t>
      </w:r>
      <w:r w:rsidR="00E977D1">
        <w:rPr>
          <w:sz w:val="24"/>
          <w:szCs w:val="24"/>
          <w:lang w:val="sr-Cyrl-RS"/>
        </w:rPr>
        <w:t>Đurić</w:t>
      </w:r>
      <w:r w:rsidR="00703C84" w:rsidRPr="00034617">
        <w:rPr>
          <w:sz w:val="24"/>
          <w:szCs w:val="24"/>
          <w:lang w:val="sr-Cyrl-RS"/>
        </w:rPr>
        <w:t>,</w:t>
      </w:r>
      <w:r w:rsidR="006A4909" w:rsidRPr="00034617">
        <w:rPr>
          <w:sz w:val="24"/>
          <w:szCs w:val="24"/>
          <w:lang w:val="sr-Latn-CS"/>
        </w:rPr>
        <w:t xml:space="preserve"> </w:t>
      </w:r>
      <w:r w:rsidR="00E977D1">
        <w:rPr>
          <w:sz w:val="24"/>
          <w:szCs w:val="24"/>
          <w:lang w:val="sr-Cyrl-RS"/>
        </w:rPr>
        <w:t>predsednik</w:t>
      </w:r>
      <w:r w:rsidR="006A4909" w:rsidRPr="00034617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Odbora</w:t>
      </w:r>
      <w:r w:rsidR="006A4909" w:rsidRPr="00034617">
        <w:rPr>
          <w:sz w:val="24"/>
          <w:szCs w:val="24"/>
          <w:lang w:val="sr-Cyrl-CS"/>
        </w:rPr>
        <w:t>.</w:t>
      </w:r>
    </w:p>
    <w:p w:rsidR="00BE33BE" w:rsidRPr="00034617" w:rsidRDefault="00BE33BE" w:rsidP="00BE33BE">
      <w:pPr>
        <w:tabs>
          <w:tab w:val="left" w:pos="993"/>
        </w:tabs>
        <w:spacing w:after="360" w:line="276" w:lineRule="auto"/>
        <w:jc w:val="both"/>
        <w:rPr>
          <w:sz w:val="24"/>
          <w:szCs w:val="24"/>
        </w:rPr>
      </w:pPr>
    </w:p>
    <w:p w:rsidR="006A4909" w:rsidRPr="00034617" w:rsidRDefault="006A4909" w:rsidP="00BE33BE">
      <w:pPr>
        <w:tabs>
          <w:tab w:val="left" w:pos="1496"/>
        </w:tabs>
        <w:spacing w:after="120" w:line="276" w:lineRule="auto"/>
        <w:jc w:val="right"/>
        <w:rPr>
          <w:sz w:val="24"/>
          <w:szCs w:val="24"/>
          <w:lang w:val="sr-Cyrl-CS"/>
        </w:rPr>
      </w:pPr>
      <w:r w:rsidRPr="00034617">
        <w:rPr>
          <w:sz w:val="24"/>
          <w:szCs w:val="24"/>
          <w:lang w:val="sr-Cyrl-CS"/>
        </w:rPr>
        <w:tab/>
      </w:r>
      <w:r w:rsidRPr="00034617">
        <w:rPr>
          <w:sz w:val="24"/>
          <w:szCs w:val="24"/>
          <w:lang w:val="sr-Cyrl-CS"/>
        </w:rPr>
        <w:tab/>
      </w:r>
      <w:r w:rsidRPr="00034617">
        <w:rPr>
          <w:sz w:val="24"/>
          <w:szCs w:val="24"/>
          <w:lang w:val="sr-Cyrl-CS"/>
        </w:rPr>
        <w:tab/>
      </w:r>
      <w:r w:rsidRPr="00034617">
        <w:rPr>
          <w:sz w:val="24"/>
          <w:szCs w:val="24"/>
          <w:lang w:val="sr-Cyrl-CS"/>
        </w:rPr>
        <w:tab/>
      </w:r>
      <w:r w:rsidRPr="00034617">
        <w:rPr>
          <w:sz w:val="24"/>
          <w:szCs w:val="24"/>
          <w:lang w:val="sr-Cyrl-CS"/>
        </w:rPr>
        <w:tab/>
      </w:r>
      <w:r w:rsidRPr="00034617">
        <w:rPr>
          <w:sz w:val="24"/>
          <w:szCs w:val="24"/>
          <w:lang w:val="sr-Cyrl-CS"/>
        </w:rPr>
        <w:tab/>
        <w:t xml:space="preserve">         </w:t>
      </w:r>
      <w:r w:rsidR="00374D8E" w:rsidRPr="00034617">
        <w:rPr>
          <w:sz w:val="24"/>
          <w:szCs w:val="24"/>
          <w:lang w:val="sr-Cyrl-CS"/>
        </w:rPr>
        <w:t xml:space="preserve"> </w:t>
      </w:r>
      <w:r w:rsidRPr="00034617">
        <w:rPr>
          <w:sz w:val="24"/>
          <w:szCs w:val="24"/>
          <w:lang w:val="sr-Cyrl-CS"/>
        </w:rPr>
        <w:t xml:space="preserve">    </w:t>
      </w:r>
      <w:r w:rsidR="00E977D1">
        <w:rPr>
          <w:sz w:val="24"/>
          <w:szCs w:val="24"/>
          <w:lang w:val="sr-Cyrl-CS"/>
        </w:rPr>
        <w:t>PREDSEDNIK</w:t>
      </w:r>
    </w:p>
    <w:p w:rsidR="006A4909" w:rsidRPr="00034617" w:rsidRDefault="006A4909" w:rsidP="00BE33BE">
      <w:pPr>
        <w:tabs>
          <w:tab w:val="left" w:pos="1496"/>
        </w:tabs>
        <w:spacing w:after="120" w:line="276" w:lineRule="auto"/>
        <w:jc w:val="right"/>
        <w:rPr>
          <w:sz w:val="24"/>
          <w:szCs w:val="24"/>
          <w:lang w:val="sr-Cyrl-CS"/>
        </w:rPr>
      </w:pPr>
    </w:p>
    <w:p w:rsidR="006A4909" w:rsidRPr="00034617" w:rsidRDefault="006A4909" w:rsidP="00BE33BE">
      <w:pPr>
        <w:tabs>
          <w:tab w:val="left" w:pos="1496"/>
        </w:tabs>
        <w:spacing w:line="276" w:lineRule="auto"/>
        <w:jc w:val="right"/>
        <w:rPr>
          <w:sz w:val="24"/>
          <w:szCs w:val="24"/>
          <w:lang w:val="sr-Cyrl-CS"/>
        </w:rPr>
      </w:pPr>
      <w:r w:rsidRPr="00034617">
        <w:rPr>
          <w:sz w:val="24"/>
          <w:szCs w:val="24"/>
          <w:lang w:val="sr-Cyrl-CS"/>
        </w:rPr>
        <w:tab/>
      </w:r>
      <w:r w:rsidRPr="00034617">
        <w:rPr>
          <w:sz w:val="24"/>
          <w:szCs w:val="24"/>
          <w:lang w:val="sr-Cyrl-CS"/>
        </w:rPr>
        <w:tab/>
      </w:r>
      <w:r w:rsidRPr="00034617">
        <w:rPr>
          <w:sz w:val="24"/>
          <w:szCs w:val="24"/>
          <w:lang w:val="sr-Cyrl-CS"/>
        </w:rPr>
        <w:tab/>
      </w:r>
      <w:r w:rsidRPr="00034617">
        <w:rPr>
          <w:sz w:val="24"/>
          <w:szCs w:val="24"/>
          <w:lang w:val="sr-Cyrl-CS"/>
        </w:rPr>
        <w:tab/>
      </w:r>
      <w:r w:rsidRPr="00034617">
        <w:rPr>
          <w:sz w:val="24"/>
          <w:szCs w:val="24"/>
          <w:lang w:val="sr-Cyrl-CS"/>
        </w:rPr>
        <w:tab/>
      </w:r>
      <w:r w:rsidRPr="00034617">
        <w:rPr>
          <w:sz w:val="24"/>
          <w:szCs w:val="24"/>
          <w:lang w:val="sr-Cyrl-CS"/>
        </w:rPr>
        <w:tab/>
      </w:r>
      <w:r w:rsidR="00703C84" w:rsidRPr="00034617">
        <w:rPr>
          <w:sz w:val="24"/>
          <w:szCs w:val="24"/>
          <w:lang w:val="sr-Cyrl-CS"/>
        </w:rPr>
        <w:t xml:space="preserve">          </w:t>
      </w:r>
      <w:r w:rsidR="00374D8E" w:rsidRPr="00034617">
        <w:rPr>
          <w:sz w:val="24"/>
          <w:szCs w:val="24"/>
          <w:lang w:val="sr-Cyrl-CS"/>
        </w:rPr>
        <w:t xml:space="preserve">  </w:t>
      </w:r>
      <w:r w:rsidR="00703C84" w:rsidRPr="00034617">
        <w:rPr>
          <w:sz w:val="24"/>
          <w:szCs w:val="24"/>
          <w:lang w:val="sr-Cyrl-CS"/>
        </w:rPr>
        <w:t xml:space="preserve">   </w:t>
      </w:r>
      <w:r w:rsidR="00E977D1">
        <w:rPr>
          <w:sz w:val="24"/>
          <w:szCs w:val="24"/>
          <w:lang w:val="sr-Cyrl-CS"/>
        </w:rPr>
        <w:t>Nevena</w:t>
      </w:r>
      <w:r w:rsidR="00703C84" w:rsidRPr="00034617"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Đurić</w:t>
      </w:r>
    </w:p>
    <w:p w:rsidR="006A4909" w:rsidRPr="00034617" w:rsidRDefault="006A4909" w:rsidP="00BE33BE">
      <w:pPr>
        <w:tabs>
          <w:tab w:val="left" w:pos="1496"/>
          <w:tab w:val="center" w:pos="6732"/>
        </w:tabs>
        <w:spacing w:line="276" w:lineRule="auto"/>
        <w:jc w:val="right"/>
        <w:rPr>
          <w:sz w:val="24"/>
          <w:szCs w:val="24"/>
          <w:lang w:val="sr-Cyrl-CS"/>
        </w:rPr>
      </w:pPr>
    </w:p>
    <w:p w:rsidR="00703C84" w:rsidRDefault="00703C84" w:rsidP="00BE33BE">
      <w:pPr>
        <w:tabs>
          <w:tab w:val="left" w:pos="1496"/>
          <w:tab w:val="center" w:pos="6732"/>
        </w:tabs>
        <w:spacing w:line="276" w:lineRule="auto"/>
        <w:jc w:val="right"/>
        <w:rPr>
          <w:sz w:val="24"/>
          <w:szCs w:val="24"/>
          <w:lang w:val="sr-Cyrl-CS"/>
        </w:rPr>
      </w:pPr>
    </w:p>
    <w:p w:rsidR="00C20A54" w:rsidRDefault="00C20A54" w:rsidP="00BE33BE">
      <w:pPr>
        <w:tabs>
          <w:tab w:val="left" w:pos="1496"/>
          <w:tab w:val="center" w:pos="6732"/>
        </w:tabs>
        <w:spacing w:line="276" w:lineRule="auto"/>
        <w:jc w:val="right"/>
        <w:rPr>
          <w:sz w:val="24"/>
          <w:szCs w:val="24"/>
          <w:lang w:val="sr-Cyrl-CS"/>
        </w:rPr>
      </w:pPr>
    </w:p>
    <w:p w:rsidR="00C20A54" w:rsidRDefault="00C20A54" w:rsidP="00BE33BE">
      <w:pPr>
        <w:tabs>
          <w:tab w:val="left" w:pos="1496"/>
          <w:tab w:val="center" w:pos="6732"/>
        </w:tabs>
        <w:spacing w:line="276" w:lineRule="auto"/>
        <w:jc w:val="right"/>
        <w:rPr>
          <w:sz w:val="24"/>
          <w:szCs w:val="24"/>
          <w:lang w:val="sr-Cyrl-CS"/>
        </w:rPr>
      </w:pPr>
    </w:p>
    <w:p w:rsidR="00C20A54" w:rsidRDefault="00C20A54" w:rsidP="00BE33BE">
      <w:pPr>
        <w:tabs>
          <w:tab w:val="left" w:pos="1496"/>
          <w:tab w:val="center" w:pos="6732"/>
        </w:tabs>
        <w:spacing w:line="276" w:lineRule="auto"/>
        <w:jc w:val="right"/>
        <w:rPr>
          <w:sz w:val="24"/>
          <w:szCs w:val="24"/>
          <w:lang w:val="sr-Cyrl-CS"/>
        </w:rPr>
      </w:pPr>
    </w:p>
    <w:p w:rsidR="00C20A54" w:rsidRDefault="00C20A54" w:rsidP="00BE33BE">
      <w:pPr>
        <w:tabs>
          <w:tab w:val="left" w:pos="1496"/>
          <w:tab w:val="center" w:pos="6732"/>
        </w:tabs>
        <w:spacing w:line="276" w:lineRule="auto"/>
        <w:jc w:val="right"/>
        <w:rPr>
          <w:sz w:val="24"/>
          <w:szCs w:val="24"/>
          <w:lang w:val="sr-Cyrl-CS"/>
        </w:rPr>
      </w:pPr>
    </w:p>
    <w:p w:rsidR="00C20A54" w:rsidRDefault="00C20A54" w:rsidP="00BE33BE">
      <w:pPr>
        <w:tabs>
          <w:tab w:val="left" w:pos="1496"/>
          <w:tab w:val="center" w:pos="6732"/>
        </w:tabs>
        <w:spacing w:line="276" w:lineRule="auto"/>
        <w:jc w:val="right"/>
        <w:rPr>
          <w:sz w:val="24"/>
          <w:szCs w:val="24"/>
          <w:lang w:val="sr-Cyrl-CS"/>
        </w:rPr>
      </w:pPr>
    </w:p>
    <w:p w:rsidR="00C20A54" w:rsidRDefault="00E977D1" w:rsidP="00BE1DCC">
      <w:pPr>
        <w:tabs>
          <w:tab w:val="left" w:pos="1496"/>
          <w:tab w:val="center" w:pos="6732"/>
        </w:tabs>
        <w:spacing w:line="276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Prilog</w:t>
      </w:r>
      <w:r w:rsidR="00BE1DCC">
        <w:rPr>
          <w:sz w:val="24"/>
          <w:szCs w:val="24"/>
          <w:lang w:val="sr-Cyrl-CS"/>
        </w:rPr>
        <w:t>:</w:t>
      </w:r>
    </w:p>
    <w:p w:rsidR="00BE1DCC" w:rsidRDefault="00BE1DCC" w:rsidP="00BE1DCC">
      <w:pPr>
        <w:tabs>
          <w:tab w:val="left" w:pos="1496"/>
          <w:tab w:val="center" w:pos="6732"/>
        </w:tabs>
        <w:spacing w:line="276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-</w:t>
      </w:r>
      <w:r w:rsidR="00E977D1">
        <w:rPr>
          <w:sz w:val="24"/>
          <w:szCs w:val="24"/>
          <w:lang w:val="sr-Cyrl-CS"/>
        </w:rPr>
        <w:t>lista</w:t>
      </w:r>
      <w:r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kandidata</w:t>
      </w:r>
      <w:r>
        <w:rPr>
          <w:sz w:val="24"/>
          <w:szCs w:val="24"/>
          <w:lang w:val="sr-Cyrl-CS"/>
        </w:rPr>
        <w:t xml:space="preserve"> </w:t>
      </w:r>
    </w:p>
    <w:p w:rsidR="00BE1DCC" w:rsidRDefault="00BE1DCC" w:rsidP="00BE1DCC">
      <w:pPr>
        <w:tabs>
          <w:tab w:val="left" w:pos="1496"/>
          <w:tab w:val="center" w:pos="6732"/>
        </w:tabs>
        <w:spacing w:line="276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-</w:t>
      </w:r>
      <w:r w:rsidR="00E977D1">
        <w:rPr>
          <w:sz w:val="24"/>
          <w:szCs w:val="24"/>
          <w:lang w:val="sr-Cyrl-CS"/>
        </w:rPr>
        <w:t>biografije</w:t>
      </w:r>
      <w:r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kandidata</w:t>
      </w:r>
    </w:p>
    <w:p w:rsidR="00BE1DCC" w:rsidRDefault="00BE1DCC" w:rsidP="00BE1DCC">
      <w:pPr>
        <w:tabs>
          <w:tab w:val="left" w:pos="1496"/>
          <w:tab w:val="center" w:pos="6732"/>
        </w:tabs>
        <w:spacing w:line="276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-</w:t>
      </w:r>
      <w:r w:rsidR="00E977D1">
        <w:rPr>
          <w:sz w:val="24"/>
          <w:szCs w:val="24"/>
          <w:lang w:val="sr-Cyrl-CS"/>
        </w:rPr>
        <w:t>izjave</w:t>
      </w:r>
      <w:r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kandidata</w:t>
      </w:r>
      <w:r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prihvataju</w:t>
      </w:r>
      <w:r>
        <w:rPr>
          <w:sz w:val="24"/>
          <w:szCs w:val="24"/>
          <w:lang w:val="sr-Cyrl-CS"/>
        </w:rPr>
        <w:t xml:space="preserve"> </w:t>
      </w:r>
      <w:r w:rsidR="00E977D1">
        <w:rPr>
          <w:sz w:val="24"/>
          <w:szCs w:val="24"/>
          <w:lang w:val="sr-Cyrl-CS"/>
        </w:rPr>
        <w:t>kandidaturu</w:t>
      </w:r>
    </w:p>
    <w:p w:rsidR="00C20A54" w:rsidRDefault="00C20A54" w:rsidP="00BE33BE">
      <w:pPr>
        <w:tabs>
          <w:tab w:val="left" w:pos="1496"/>
          <w:tab w:val="center" w:pos="6732"/>
        </w:tabs>
        <w:spacing w:line="276" w:lineRule="auto"/>
        <w:jc w:val="right"/>
        <w:rPr>
          <w:sz w:val="24"/>
          <w:szCs w:val="24"/>
          <w:lang w:val="sr-Cyrl-CS"/>
        </w:rPr>
      </w:pPr>
    </w:p>
    <w:p w:rsidR="00C20A54" w:rsidRDefault="00C20A54" w:rsidP="00BE33BE">
      <w:pPr>
        <w:tabs>
          <w:tab w:val="left" w:pos="1496"/>
          <w:tab w:val="center" w:pos="6732"/>
        </w:tabs>
        <w:spacing w:line="276" w:lineRule="auto"/>
        <w:jc w:val="right"/>
        <w:rPr>
          <w:sz w:val="24"/>
          <w:szCs w:val="24"/>
          <w:lang w:val="sr-Cyrl-CS"/>
        </w:rPr>
      </w:pPr>
    </w:p>
    <w:p w:rsidR="00C20A54" w:rsidRDefault="00C20A54" w:rsidP="00BE33BE">
      <w:pPr>
        <w:tabs>
          <w:tab w:val="left" w:pos="1496"/>
          <w:tab w:val="center" w:pos="6732"/>
        </w:tabs>
        <w:spacing w:line="276" w:lineRule="auto"/>
        <w:jc w:val="right"/>
        <w:rPr>
          <w:sz w:val="24"/>
          <w:szCs w:val="24"/>
          <w:lang w:val="sr-Cyrl-CS"/>
        </w:rPr>
      </w:pPr>
    </w:p>
    <w:p w:rsidR="00C20A54" w:rsidRDefault="00C20A54" w:rsidP="00BE33BE">
      <w:pPr>
        <w:tabs>
          <w:tab w:val="left" w:pos="1496"/>
          <w:tab w:val="center" w:pos="6732"/>
        </w:tabs>
        <w:spacing w:line="276" w:lineRule="auto"/>
        <w:jc w:val="right"/>
        <w:rPr>
          <w:sz w:val="24"/>
          <w:szCs w:val="24"/>
          <w:lang w:val="sr-Cyrl-CS"/>
        </w:rPr>
      </w:pPr>
    </w:p>
    <w:p w:rsidR="00C20A54" w:rsidRDefault="00C20A54" w:rsidP="00BE33BE">
      <w:pPr>
        <w:tabs>
          <w:tab w:val="left" w:pos="1496"/>
          <w:tab w:val="center" w:pos="6732"/>
        </w:tabs>
        <w:spacing w:line="276" w:lineRule="auto"/>
        <w:jc w:val="right"/>
        <w:rPr>
          <w:sz w:val="24"/>
          <w:szCs w:val="24"/>
          <w:lang w:val="sr-Cyrl-CS"/>
        </w:rPr>
      </w:pPr>
    </w:p>
    <w:p w:rsidR="00C20A54" w:rsidRDefault="00C20A54" w:rsidP="00BE33BE">
      <w:pPr>
        <w:tabs>
          <w:tab w:val="left" w:pos="1496"/>
          <w:tab w:val="center" w:pos="6732"/>
        </w:tabs>
        <w:spacing w:line="276" w:lineRule="auto"/>
        <w:jc w:val="right"/>
        <w:rPr>
          <w:sz w:val="24"/>
          <w:szCs w:val="24"/>
          <w:lang w:val="sr-Cyrl-CS"/>
        </w:rPr>
      </w:pPr>
    </w:p>
    <w:p w:rsidR="00C20A54" w:rsidRDefault="00C20A54" w:rsidP="00BE33BE">
      <w:pPr>
        <w:tabs>
          <w:tab w:val="left" w:pos="1496"/>
          <w:tab w:val="center" w:pos="6732"/>
        </w:tabs>
        <w:spacing w:line="276" w:lineRule="auto"/>
        <w:jc w:val="right"/>
        <w:rPr>
          <w:sz w:val="24"/>
          <w:szCs w:val="24"/>
          <w:lang w:val="sr-Cyrl-CS"/>
        </w:rPr>
      </w:pPr>
    </w:p>
    <w:p w:rsidR="00C20A54" w:rsidRDefault="00C20A54" w:rsidP="00BE33BE">
      <w:pPr>
        <w:tabs>
          <w:tab w:val="left" w:pos="1496"/>
          <w:tab w:val="center" w:pos="6732"/>
        </w:tabs>
        <w:spacing w:line="276" w:lineRule="auto"/>
        <w:jc w:val="right"/>
        <w:rPr>
          <w:sz w:val="24"/>
          <w:szCs w:val="24"/>
          <w:lang w:val="sr-Cyrl-CS"/>
        </w:rPr>
      </w:pPr>
    </w:p>
    <w:p w:rsidR="00C20A54" w:rsidRDefault="00C20A54" w:rsidP="00BE33BE">
      <w:pPr>
        <w:tabs>
          <w:tab w:val="left" w:pos="1496"/>
          <w:tab w:val="center" w:pos="6732"/>
        </w:tabs>
        <w:spacing w:line="276" w:lineRule="auto"/>
        <w:jc w:val="right"/>
        <w:rPr>
          <w:sz w:val="24"/>
          <w:szCs w:val="24"/>
          <w:lang w:val="sr-Cyrl-CS"/>
        </w:rPr>
      </w:pPr>
    </w:p>
    <w:p w:rsidR="00C20A54" w:rsidRDefault="00C20A54" w:rsidP="00BE33BE">
      <w:pPr>
        <w:tabs>
          <w:tab w:val="left" w:pos="1496"/>
          <w:tab w:val="center" w:pos="6732"/>
        </w:tabs>
        <w:spacing w:line="276" w:lineRule="auto"/>
        <w:jc w:val="right"/>
        <w:rPr>
          <w:sz w:val="24"/>
          <w:szCs w:val="24"/>
          <w:lang w:val="sr-Cyrl-CS"/>
        </w:rPr>
      </w:pPr>
    </w:p>
    <w:p w:rsidR="00C20A54" w:rsidRDefault="00C20A54" w:rsidP="00BE33BE">
      <w:pPr>
        <w:tabs>
          <w:tab w:val="left" w:pos="1496"/>
          <w:tab w:val="center" w:pos="6732"/>
        </w:tabs>
        <w:spacing w:line="276" w:lineRule="auto"/>
        <w:jc w:val="right"/>
        <w:rPr>
          <w:sz w:val="24"/>
          <w:szCs w:val="24"/>
          <w:lang w:val="sr-Cyrl-CS"/>
        </w:rPr>
      </w:pPr>
    </w:p>
    <w:p w:rsidR="00C20A54" w:rsidRDefault="00C20A54" w:rsidP="00BE33BE">
      <w:pPr>
        <w:tabs>
          <w:tab w:val="left" w:pos="1496"/>
          <w:tab w:val="center" w:pos="6732"/>
        </w:tabs>
        <w:spacing w:line="276" w:lineRule="auto"/>
        <w:jc w:val="right"/>
        <w:rPr>
          <w:sz w:val="24"/>
          <w:szCs w:val="24"/>
          <w:lang w:val="sr-Cyrl-CS"/>
        </w:rPr>
      </w:pPr>
    </w:p>
    <w:p w:rsidR="00C20A54" w:rsidRDefault="00C20A54" w:rsidP="00BE33BE">
      <w:pPr>
        <w:tabs>
          <w:tab w:val="left" w:pos="1496"/>
          <w:tab w:val="center" w:pos="6732"/>
        </w:tabs>
        <w:spacing w:line="276" w:lineRule="auto"/>
        <w:jc w:val="right"/>
        <w:rPr>
          <w:sz w:val="24"/>
          <w:szCs w:val="24"/>
          <w:lang w:val="sr-Cyrl-CS"/>
        </w:rPr>
      </w:pPr>
    </w:p>
    <w:p w:rsidR="00C20A54" w:rsidRDefault="00C20A54" w:rsidP="00BE33BE">
      <w:pPr>
        <w:tabs>
          <w:tab w:val="left" w:pos="1496"/>
          <w:tab w:val="center" w:pos="6732"/>
        </w:tabs>
        <w:spacing w:line="276" w:lineRule="auto"/>
        <w:jc w:val="right"/>
        <w:rPr>
          <w:sz w:val="24"/>
          <w:szCs w:val="24"/>
          <w:lang w:val="sr-Cyrl-CS"/>
        </w:rPr>
      </w:pPr>
    </w:p>
    <w:p w:rsidR="00C20A54" w:rsidRDefault="00C20A54" w:rsidP="00BE33BE">
      <w:pPr>
        <w:tabs>
          <w:tab w:val="left" w:pos="1496"/>
          <w:tab w:val="center" w:pos="6732"/>
        </w:tabs>
        <w:spacing w:line="276" w:lineRule="auto"/>
        <w:jc w:val="right"/>
        <w:rPr>
          <w:sz w:val="24"/>
          <w:szCs w:val="24"/>
          <w:lang w:val="sr-Cyrl-CS"/>
        </w:rPr>
      </w:pPr>
    </w:p>
    <w:p w:rsidR="00C20A54" w:rsidRPr="00034617" w:rsidRDefault="00C20A54" w:rsidP="00457514">
      <w:pPr>
        <w:tabs>
          <w:tab w:val="left" w:pos="1496"/>
          <w:tab w:val="center" w:pos="6732"/>
        </w:tabs>
        <w:spacing w:line="276" w:lineRule="auto"/>
        <w:rPr>
          <w:sz w:val="24"/>
          <w:szCs w:val="24"/>
          <w:lang w:val="sr-Cyrl-CS"/>
        </w:rPr>
      </w:pPr>
    </w:p>
    <w:p w:rsidR="00635112" w:rsidRPr="00034617" w:rsidRDefault="00635112" w:rsidP="00BE33BE">
      <w:pPr>
        <w:spacing w:line="276" w:lineRule="auto"/>
        <w:rPr>
          <w:sz w:val="24"/>
          <w:szCs w:val="24"/>
          <w:u w:val="single"/>
          <w:lang w:val="sr-Cyrl-RS"/>
        </w:rPr>
      </w:pPr>
    </w:p>
    <w:p w:rsidR="00A65F7A" w:rsidRPr="00034617" w:rsidRDefault="00E977D1" w:rsidP="00A65F7A">
      <w:pPr>
        <w:spacing w:line="276" w:lineRule="auto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LISTA</w:t>
      </w:r>
      <w:r w:rsidR="00A65F7A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KANDIDATA</w:t>
      </w:r>
      <w:r w:rsidR="00A65F7A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ZA</w:t>
      </w:r>
      <w:r w:rsidR="00A65F7A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ČLANOVE</w:t>
      </w:r>
      <w:r w:rsidR="00A65F7A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SAVETA</w:t>
      </w:r>
      <w:r w:rsidR="00A65F7A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REGULATORNOG</w:t>
      </w:r>
      <w:r w:rsidR="00A65F7A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TELA</w:t>
      </w:r>
      <w:r w:rsidR="00A65F7A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ZA</w:t>
      </w:r>
      <w:r w:rsidR="00A65F7A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ELEKTRONSKE</w:t>
      </w:r>
      <w:r w:rsidR="00A65F7A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MEDIJE</w:t>
      </w:r>
      <w:r w:rsidR="00A65F7A">
        <w:rPr>
          <w:b/>
          <w:sz w:val="24"/>
          <w:szCs w:val="24"/>
          <w:lang w:val="sr-Cyrl-RS"/>
        </w:rPr>
        <w:t xml:space="preserve"> </w:t>
      </w:r>
    </w:p>
    <w:p w:rsidR="00A65F7A" w:rsidRPr="00034617" w:rsidRDefault="00A65F7A" w:rsidP="00A65F7A">
      <w:pPr>
        <w:spacing w:line="276" w:lineRule="auto"/>
        <w:jc w:val="both"/>
        <w:rPr>
          <w:rFonts w:eastAsia="Calibri"/>
          <w:sz w:val="24"/>
          <w:szCs w:val="24"/>
          <w:lang w:val="sr-Cyrl-RS"/>
        </w:rPr>
      </w:pPr>
    </w:p>
    <w:p w:rsidR="00A65F7A" w:rsidRPr="00034617" w:rsidRDefault="00A65F7A" w:rsidP="00A65F7A">
      <w:pPr>
        <w:spacing w:line="276" w:lineRule="auto"/>
        <w:jc w:val="both"/>
        <w:rPr>
          <w:rFonts w:eastAsia="Calibri"/>
          <w:sz w:val="24"/>
          <w:szCs w:val="24"/>
          <w:lang w:val="sr-Cyrl-RS"/>
        </w:rPr>
      </w:pPr>
    </w:p>
    <w:p w:rsidR="00A65F7A" w:rsidRPr="005E6D7D" w:rsidRDefault="00E977D1" w:rsidP="00A65F7A">
      <w:pPr>
        <w:pStyle w:val="NormalWeb"/>
        <w:tabs>
          <w:tab w:val="left" w:pos="1170"/>
        </w:tabs>
        <w:spacing w:before="0" w:beforeAutospacing="0" w:after="0" w:afterAutospacing="0" w:line="360" w:lineRule="auto"/>
        <w:jc w:val="both"/>
        <w:rPr>
          <w:lang w:val="sr-Cyrl-RS"/>
        </w:rPr>
      </w:pPr>
      <w:r>
        <w:rPr>
          <w:rFonts w:eastAsiaTheme="minorEastAsia"/>
          <w:color w:val="000000"/>
          <w:lang w:val="sr-Cyrl-RS"/>
        </w:rPr>
        <w:t>Ovlašćeni</w:t>
      </w:r>
      <w:r w:rsidR="00A65F7A" w:rsidRPr="00034617">
        <w:rPr>
          <w:rFonts w:eastAsiaTheme="minorEastAsia"/>
          <w:color w:val="000000"/>
          <w:lang w:val="sr-Cyrl-RS"/>
        </w:rPr>
        <w:t xml:space="preserve"> </w:t>
      </w:r>
      <w:r>
        <w:rPr>
          <w:rFonts w:eastAsiaTheme="minorEastAsia"/>
          <w:color w:val="000000"/>
          <w:lang w:val="sr-Cyrl-RS"/>
        </w:rPr>
        <w:t>predlagač</w:t>
      </w:r>
      <w:r w:rsidR="00A65F7A">
        <w:rPr>
          <w:rFonts w:eastAsiaTheme="minorEastAsia"/>
          <w:color w:val="000000"/>
          <w:lang w:val="sr-Cyrl-RS"/>
        </w:rPr>
        <w:t xml:space="preserve"> </w:t>
      </w:r>
      <w:r w:rsidR="00A65F7A" w:rsidRPr="00034617">
        <w:rPr>
          <w:rFonts w:eastAsiaTheme="minorEastAsia"/>
          <w:color w:val="000000"/>
          <w:lang w:val="sr-Cyrl-RS"/>
        </w:rPr>
        <w:t>-</w:t>
      </w:r>
      <w:r w:rsidR="00A65F7A">
        <w:rPr>
          <w:rFonts w:eastAsiaTheme="minorEastAsia"/>
          <w:color w:val="000000"/>
          <w:lang w:val="sr-Cyrl-RS"/>
        </w:rPr>
        <w:t xml:space="preserve"> </w:t>
      </w:r>
      <w:r>
        <w:t>Zaštitnik</w:t>
      </w:r>
      <w:r w:rsidR="00A65F7A">
        <w:t xml:space="preserve"> </w:t>
      </w:r>
      <w:r>
        <w:t>građana</w:t>
      </w:r>
      <w:r w:rsidR="00A65F7A" w:rsidRPr="00034617">
        <w:rPr>
          <w:lang w:val="sr-Cyrl-RS"/>
        </w:rPr>
        <w:t>,</w:t>
      </w:r>
      <w:r w:rsidR="00A65F7A">
        <w:t xml:space="preserve"> </w:t>
      </w:r>
      <w:r>
        <w:rPr>
          <w:lang w:val="sr-Cyrl-RS"/>
        </w:rPr>
        <w:t>P</w:t>
      </w:r>
      <w:r>
        <w:t>overenik</w:t>
      </w:r>
      <w:r w:rsidR="00A65F7A" w:rsidRPr="00034617">
        <w:t xml:space="preserve"> </w:t>
      </w:r>
      <w:r>
        <w:t>za</w:t>
      </w:r>
      <w:r w:rsidR="00A65F7A" w:rsidRPr="00034617">
        <w:t xml:space="preserve"> </w:t>
      </w:r>
      <w:r>
        <w:rPr>
          <w:lang w:val="sr-Cyrl-RS"/>
        </w:rPr>
        <w:t>zaštitu</w:t>
      </w:r>
      <w:r w:rsidR="00A65F7A" w:rsidRPr="00034617">
        <w:rPr>
          <w:lang w:val="sr-Cyrl-RS"/>
        </w:rPr>
        <w:t xml:space="preserve"> </w:t>
      </w:r>
      <w:r>
        <w:t>ravnopravnost</w:t>
      </w:r>
      <w:r>
        <w:rPr>
          <w:lang w:val="sr-Cyrl-RS"/>
        </w:rPr>
        <w:t>i</w:t>
      </w:r>
      <w:r w:rsidR="00A65F7A" w:rsidRPr="00034617">
        <w:rPr>
          <w:lang w:val="sr-Cyrl-RS"/>
        </w:rPr>
        <w:t xml:space="preserve">, </w:t>
      </w:r>
      <w:r>
        <w:rPr>
          <w:lang w:val="sr-Cyrl-RS"/>
        </w:rPr>
        <w:t>P</w:t>
      </w:r>
      <w:r>
        <w:t>overenik</w:t>
      </w:r>
      <w:r w:rsidR="00A65F7A" w:rsidRPr="00034617">
        <w:t xml:space="preserve"> </w:t>
      </w:r>
      <w:r>
        <w:t>za</w:t>
      </w:r>
      <w:r w:rsidR="00A65F7A" w:rsidRPr="00034617">
        <w:t xml:space="preserve"> </w:t>
      </w:r>
      <w:r>
        <w:t>informacije</w:t>
      </w:r>
      <w:r w:rsidR="00A65F7A" w:rsidRPr="00034617">
        <w:t xml:space="preserve"> </w:t>
      </w:r>
      <w:r>
        <w:t>od</w:t>
      </w:r>
      <w:r w:rsidR="00A65F7A" w:rsidRPr="00034617">
        <w:t xml:space="preserve"> </w:t>
      </w:r>
      <w:r>
        <w:t>javnog</w:t>
      </w:r>
      <w:r w:rsidR="00A65F7A" w:rsidRPr="00034617">
        <w:t xml:space="preserve"> </w:t>
      </w:r>
      <w:r>
        <w:t>značaja</w:t>
      </w:r>
      <w:r w:rsidR="00A65F7A" w:rsidRPr="00034617">
        <w:t xml:space="preserve"> </w:t>
      </w:r>
      <w:r>
        <w:t>i</w:t>
      </w:r>
      <w:r w:rsidR="00A65F7A" w:rsidRPr="00034617">
        <w:t xml:space="preserve"> </w:t>
      </w:r>
      <w:r>
        <w:t>zaštitu</w:t>
      </w:r>
      <w:r w:rsidR="00A65F7A" w:rsidRPr="00034617">
        <w:t xml:space="preserve"> </w:t>
      </w:r>
      <w:r>
        <w:t>podataka</w:t>
      </w:r>
      <w:r w:rsidR="00A65F7A" w:rsidRPr="00034617">
        <w:t xml:space="preserve"> </w:t>
      </w:r>
      <w:r>
        <w:t>o</w:t>
      </w:r>
      <w:r w:rsidR="00A65F7A" w:rsidRPr="00034617">
        <w:t xml:space="preserve"> </w:t>
      </w:r>
      <w:r>
        <w:t>ličnosti</w:t>
      </w:r>
      <w:r w:rsidR="00A65F7A">
        <w:rPr>
          <w:lang w:val="sr-Cyrl-RS"/>
        </w:rPr>
        <w:t>:</w:t>
      </w:r>
    </w:p>
    <w:p w:rsidR="00A65F7A" w:rsidRPr="00034617" w:rsidRDefault="00E977D1" w:rsidP="00A65F7A">
      <w:pPr>
        <w:pStyle w:val="ListParagraph"/>
        <w:numPr>
          <w:ilvl w:val="0"/>
          <w:numId w:val="10"/>
        </w:numPr>
        <w:spacing w:after="9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Saša</w:t>
      </w:r>
      <w:r w:rsidR="00A65F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Mirković</w:t>
      </w:r>
      <w:r w:rsidR="00A65F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</w:p>
    <w:p w:rsidR="00A65F7A" w:rsidRPr="00034617" w:rsidRDefault="00E977D1" w:rsidP="00A65F7A">
      <w:pPr>
        <w:pStyle w:val="ListParagraph"/>
        <w:numPr>
          <w:ilvl w:val="0"/>
          <w:numId w:val="10"/>
        </w:numPr>
        <w:spacing w:after="9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Stevica</w:t>
      </w:r>
      <w:r w:rsidR="00A65F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Smederevac</w:t>
      </w:r>
      <w:r w:rsidR="00A65F7A"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A65F7A" w:rsidRPr="00034617" w:rsidRDefault="00A65F7A" w:rsidP="00A65F7A">
      <w:pPr>
        <w:spacing w:after="90" w:line="360" w:lineRule="auto"/>
        <w:jc w:val="both"/>
        <w:rPr>
          <w:rFonts w:eastAsiaTheme="minorEastAsia"/>
          <w:sz w:val="24"/>
          <w:szCs w:val="24"/>
        </w:rPr>
      </w:pPr>
    </w:p>
    <w:p w:rsidR="00A65F7A" w:rsidRPr="005E6D7D" w:rsidRDefault="00E977D1" w:rsidP="00A65F7A">
      <w:pPr>
        <w:spacing w:after="90" w:line="360" w:lineRule="auto"/>
        <w:jc w:val="both"/>
        <w:rPr>
          <w:rFonts w:eastAsiaTheme="minorEastAsia"/>
          <w:color w:val="000000"/>
          <w:sz w:val="24"/>
          <w:szCs w:val="24"/>
          <w:lang w:val="sr-Cyrl-RS"/>
        </w:rPr>
      </w:pPr>
      <w:r>
        <w:rPr>
          <w:rFonts w:eastAsiaTheme="minorEastAsia"/>
          <w:color w:val="000000"/>
          <w:sz w:val="24"/>
          <w:szCs w:val="24"/>
          <w:lang w:val="sr-Cyrl-RS"/>
        </w:rPr>
        <w:t>Ovlašćeni</w:t>
      </w:r>
      <w:r w:rsidR="00A65F7A" w:rsidRPr="00034617">
        <w:rPr>
          <w:rFonts w:eastAsiaTheme="minorEastAsia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EastAsia"/>
          <w:color w:val="000000"/>
          <w:sz w:val="24"/>
          <w:szCs w:val="24"/>
          <w:lang w:val="sr-Cyrl-RS"/>
        </w:rPr>
        <w:t>predlagač</w:t>
      </w:r>
      <w:r w:rsidR="00A65F7A">
        <w:rPr>
          <w:rFonts w:eastAsiaTheme="minorEastAsia"/>
          <w:color w:val="000000"/>
          <w:sz w:val="24"/>
          <w:szCs w:val="24"/>
          <w:lang w:val="sr-Cyrl-RS"/>
        </w:rPr>
        <w:t xml:space="preserve"> </w:t>
      </w:r>
      <w:r w:rsidR="00A65F7A" w:rsidRPr="00034617">
        <w:rPr>
          <w:rFonts w:eastAsiaTheme="minorEastAsia"/>
          <w:color w:val="000000"/>
          <w:sz w:val="24"/>
          <w:szCs w:val="24"/>
          <w:lang w:val="sr-Cyrl-RS"/>
        </w:rPr>
        <w:t>-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univerziteti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akreditovani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u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Republici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Srbiji</w:t>
      </w:r>
      <w:r w:rsidR="00A65F7A">
        <w:rPr>
          <w:rFonts w:eastAsiaTheme="minorEastAsia"/>
          <w:color w:val="000000"/>
          <w:sz w:val="24"/>
          <w:szCs w:val="24"/>
          <w:lang w:val="sr-Cyrl-RS"/>
        </w:rPr>
        <w:t>:</w:t>
      </w:r>
    </w:p>
    <w:p w:rsidR="00A65F7A" w:rsidRPr="00034617" w:rsidRDefault="00A65F7A" w:rsidP="00A65F7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E977D1">
        <w:rPr>
          <w:rFonts w:ascii="Times New Roman" w:eastAsia="Calibri" w:hAnsi="Times New Roman" w:cs="Times New Roman"/>
          <w:sz w:val="24"/>
          <w:szCs w:val="24"/>
          <w:lang w:val="sr-Cyrl-RS"/>
        </w:rPr>
        <w:t>Milorad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eastAsia="Calibri" w:hAnsi="Times New Roman" w:cs="Times New Roman"/>
          <w:sz w:val="24"/>
          <w:szCs w:val="24"/>
          <w:lang w:val="sr-Cyrl-RS"/>
        </w:rPr>
        <w:t>Vukašinović</w:t>
      </w: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</w:p>
    <w:p w:rsidR="00A65F7A" w:rsidRPr="00034617" w:rsidRDefault="00A65F7A" w:rsidP="00A65F7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E977D1">
        <w:rPr>
          <w:rFonts w:ascii="Times New Roman" w:eastAsia="Calibri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eastAsia="Calibri" w:hAnsi="Times New Roman" w:cs="Times New Roman"/>
          <w:sz w:val="24"/>
          <w:szCs w:val="24"/>
          <w:lang w:val="sr-Cyrl-RS"/>
        </w:rPr>
        <w:t>Jevtović</w:t>
      </w: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A65F7A" w:rsidRPr="00034617" w:rsidRDefault="00A65F7A" w:rsidP="00A65F7A">
      <w:pPr>
        <w:spacing w:after="90" w:line="360" w:lineRule="auto"/>
        <w:ind w:left="600"/>
        <w:jc w:val="both"/>
        <w:rPr>
          <w:rFonts w:eastAsiaTheme="minorEastAsia"/>
          <w:sz w:val="24"/>
          <w:szCs w:val="24"/>
        </w:rPr>
      </w:pPr>
    </w:p>
    <w:p w:rsidR="00A65F7A" w:rsidRPr="005E6D7D" w:rsidRDefault="00E977D1" w:rsidP="00A65F7A">
      <w:pPr>
        <w:spacing w:after="90" w:line="360" w:lineRule="auto"/>
        <w:jc w:val="both"/>
        <w:rPr>
          <w:rFonts w:eastAsiaTheme="minorEastAsia"/>
          <w:color w:val="000000"/>
          <w:sz w:val="24"/>
          <w:szCs w:val="24"/>
          <w:lang w:val="sr-Cyrl-RS"/>
        </w:rPr>
      </w:pPr>
      <w:r>
        <w:rPr>
          <w:rFonts w:eastAsiaTheme="minorEastAsia"/>
          <w:color w:val="000000"/>
          <w:sz w:val="24"/>
          <w:szCs w:val="24"/>
          <w:lang w:val="sr-Cyrl-RS"/>
        </w:rPr>
        <w:t>Ovlašćeni</w:t>
      </w:r>
      <w:r w:rsidR="00A65F7A" w:rsidRPr="00034617">
        <w:rPr>
          <w:rFonts w:eastAsiaTheme="minorEastAsia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EastAsia"/>
          <w:color w:val="000000"/>
          <w:sz w:val="24"/>
          <w:szCs w:val="24"/>
          <w:lang w:val="sr-Cyrl-RS"/>
        </w:rPr>
        <w:t>predlagač</w:t>
      </w:r>
      <w:r w:rsidR="00A65F7A" w:rsidRPr="00034617">
        <w:rPr>
          <w:rFonts w:eastAsiaTheme="minorEastAsia"/>
          <w:color w:val="000000"/>
          <w:sz w:val="24"/>
          <w:szCs w:val="24"/>
          <w:lang w:val="sr-Cyrl-RS"/>
        </w:rPr>
        <w:t>-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udruženja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izdavača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elektronskih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medija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u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Republici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Srbiji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čiji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članovi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imaju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najmanje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30 </w:t>
      </w:r>
      <w:r>
        <w:rPr>
          <w:rFonts w:eastAsiaTheme="minorEastAsia"/>
          <w:color w:val="000000"/>
          <w:sz w:val="24"/>
          <w:szCs w:val="24"/>
        </w:rPr>
        <w:t>dozvola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za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pružanje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audio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i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audio</w:t>
      </w:r>
      <w:r w:rsidR="00A65F7A" w:rsidRPr="00034617">
        <w:rPr>
          <w:rFonts w:eastAsiaTheme="minorEastAsia"/>
          <w:color w:val="000000"/>
          <w:sz w:val="24"/>
          <w:szCs w:val="24"/>
        </w:rPr>
        <w:t>-</w:t>
      </w:r>
      <w:r>
        <w:rPr>
          <w:rFonts w:eastAsiaTheme="minorEastAsia"/>
          <w:color w:val="000000"/>
          <w:sz w:val="24"/>
          <w:szCs w:val="24"/>
        </w:rPr>
        <w:t>vizuelnih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medijskih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usluga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, </w:t>
      </w:r>
      <w:r>
        <w:rPr>
          <w:rFonts w:eastAsiaTheme="minorEastAsia"/>
          <w:color w:val="000000"/>
          <w:sz w:val="24"/>
          <w:szCs w:val="24"/>
        </w:rPr>
        <w:t>a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registrovana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su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najmanje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tri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godine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pre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raspisivanja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javnog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poziva</w:t>
      </w:r>
      <w:r w:rsidR="00A65F7A">
        <w:rPr>
          <w:rFonts w:eastAsiaTheme="minorEastAsia"/>
          <w:color w:val="000000"/>
          <w:sz w:val="24"/>
          <w:szCs w:val="24"/>
          <w:lang w:val="sr-Cyrl-RS"/>
        </w:rPr>
        <w:t>:</w:t>
      </w:r>
    </w:p>
    <w:p w:rsidR="00A65F7A" w:rsidRPr="00034617" w:rsidRDefault="00A65F7A" w:rsidP="00A65F7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E977D1">
        <w:rPr>
          <w:rFonts w:ascii="Times New Roman" w:eastAsia="Calibri" w:hAnsi="Times New Roman" w:cs="Times New Roman"/>
          <w:sz w:val="24"/>
          <w:szCs w:val="24"/>
          <w:lang w:val="sr-Cyrl-RS"/>
        </w:rPr>
        <w:t>Tanja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eastAsia="Calibri" w:hAnsi="Times New Roman" w:cs="Times New Roman"/>
          <w:sz w:val="24"/>
          <w:szCs w:val="24"/>
          <w:lang w:val="sr-Cyrl-RS"/>
        </w:rPr>
        <w:t>Vojvodić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eastAsia="Calibri" w:hAnsi="Times New Roman" w:cs="Times New Roman"/>
          <w:sz w:val="24"/>
          <w:szCs w:val="24"/>
          <w:lang w:val="sr-Cyrl-RS"/>
        </w:rPr>
        <w:t>Mitrović</w:t>
      </w: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</w:p>
    <w:p w:rsidR="00A65F7A" w:rsidRPr="00DA1B22" w:rsidRDefault="00A65F7A" w:rsidP="00A65F7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E977D1">
        <w:rPr>
          <w:rFonts w:ascii="Times New Roman" w:eastAsia="Calibri" w:hAnsi="Times New Roman" w:cs="Times New Roman"/>
          <w:sz w:val="24"/>
          <w:szCs w:val="24"/>
          <w:lang w:val="sr-Cyrl-RS"/>
        </w:rPr>
        <w:t>Jovana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eastAsia="Calibri" w:hAnsi="Times New Roman" w:cs="Times New Roman"/>
          <w:sz w:val="24"/>
          <w:szCs w:val="24"/>
          <w:lang w:val="sr-Cyrl-RS"/>
        </w:rPr>
        <w:t>Vitez</w:t>
      </w: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A65F7A" w:rsidRPr="00DA1B22" w:rsidRDefault="00A65F7A" w:rsidP="00A65F7A">
      <w:pPr>
        <w:spacing w:line="360" w:lineRule="auto"/>
        <w:ind w:left="992"/>
        <w:jc w:val="both"/>
        <w:rPr>
          <w:sz w:val="24"/>
          <w:szCs w:val="24"/>
          <w:lang w:val="sr-Cyrl-RS"/>
        </w:rPr>
      </w:pPr>
    </w:p>
    <w:p w:rsidR="00A65F7A" w:rsidRPr="005E6D7D" w:rsidRDefault="00E977D1" w:rsidP="00A65F7A">
      <w:pPr>
        <w:spacing w:after="90" w:line="360" w:lineRule="auto"/>
        <w:jc w:val="both"/>
        <w:rPr>
          <w:rFonts w:eastAsiaTheme="minorEastAsia"/>
          <w:color w:val="000000"/>
          <w:sz w:val="24"/>
          <w:szCs w:val="24"/>
          <w:lang w:val="sr-Cyrl-RS"/>
        </w:rPr>
      </w:pPr>
      <w:r>
        <w:rPr>
          <w:rFonts w:eastAsiaTheme="minorEastAsia"/>
          <w:color w:val="000000"/>
          <w:sz w:val="24"/>
          <w:szCs w:val="24"/>
          <w:lang w:val="sr-Cyrl-RS"/>
        </w:rPr>
        <w:t>Ovlašćeni</w:t>
      </w:r>
      <w:r w:rsidR="00A65F7A" w:rsidRPr="00034617">
        <w:rPr>
          <w:rFonts w:eastAsiaTheme="minorEastAsia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EastAsia"/>
          <w:color w:val="000000"/>
          <w:sz w:val="24"/>
          <w:szCs w:val="24"/>
          <w:lang w:val="sr-Cyrl-RS"/>
        </w:rPr>
        <w:t>predlagač</w:t>
      </w:r>
      <w:r w:rsidR="00A65F7A" w:rsidRPr="00034617">
        <w:rPr>
          <w:rFonts w:eastAsiaTheme="minorEastAsia"/>
          <w:color w:val="000000"/>
          <w:sz w:val="24"/>
          <w:szCs w:val="24"/>
          <w:lang w:val="sr-Cyrl-RS"/>
        </w:rPr>
        <w:t>-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udruženja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novinara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u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Republici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Srbiji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, </w:t>
      </w:r>
      <w:r>
        <w:rPr>
          <w:rFonts w:eastAsiaTheme="minorEastAsia"/>
          <w:color w:val="000000"/>
          <w:sz w:val="24"/>
          <w:szCs w:val="24"/>
        </w:rPr>
        <w:t>od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kojih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svako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udruženje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ima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najmanje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300 </w:t>
      </w:r>
      <w:r>
        <w:rPr>
          <w:rFonts w:eastAsiaTheme="minorEastAsia"/>
          <w:color w:val="000000"/>
          <w:sz w:val="24"/>
          <w:szCs w:val="24"/>
        </w:rPr>
        <w:t>članova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sa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plaćenom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članarinom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, </w:t>
      </w:r>
      <w:r>
        <w:rPr>
          <w:rFonts w:eastAsiaTheme="minorEastAsia"/>
          <w:color w:val="000000"/>
          <w:sz w:val="24"/>
          <w:szCs w:val="24"/>
        </w:rPr>
        <w:t>a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registrovana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su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najmanje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tri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godine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pre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raspisivanja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javnog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poziva</w:t>
      </w:r>
      <w:r w:rsidR="00A65F7A">
        <w:rPr>
          <w:rFonts w:eastAsiaTheme="minorEastAsia"/>
          <w:color w:val="000000"/>
          <w:sz w:val="24"/>
          <w:szCs w:val="24"/>
          <w:lang w:val="sr-Cyrl-RS"/>
        </w:rPr>
        <w:t>:</w:t>
      </w:r>
    </w:p>
    <w:p w:rsidR="00A65F7A" w:rsidRPr="00034617" w:rsidRDefault="00A65F7A" w:rsidP="00A65F7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eastAsia="Calibri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eastAsia="Calibri" w:hAnsi="Times New Roman" w:cs="Times New Roman"/>
          <w:sz w:val="24"/>
          <w:szCs w:val="24"/>
          <w:lang w:val="sr-Cyrl-RS"/>
        </w:rPr>
        <w:t>Stanković</w:t>
      </w: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</w:p>
    <w:p w:rsidR="00A65F7A" w:rsidRPr="00DA1B22" w:rsidRDefault="00A65F7A" w:rsidP="00A65F7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E977D1">
        <w:rPr>
          <w:rFonts w:ascii="Times New Roman" w:eastAsia="Calibri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eastAsia="Calibri" w:hAnsi="Times New Roman" w:cs="Times New Roman"/>
          <w:sz w:val="24"/>
          <w:szCs w:val="24"/>
          <w:lang w:val="sr-Cyrl-RS"/>
        </w:rPr>
        <w:t>Kočić</w:t>
      </w: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A65F7A" w:rsidRPr="00DA1B22" w:rsidRDefault="00A65F7A" w:rsidP="00A65F7A">
      <w:pPr>
        <w:pStyle w:val="ListParagraph"/>
        <w:spacing w:after="0" w:line="360" w:lineRule="auto"/>
        <w:ind w:left="135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65F7A" w:rsidRPr="005E6D7D" w:rsidRDefault="00E977D1" w:rsidP="00A65F7A">
      <w:pPr>
        <w:spacing w:after="90" w:line="360" w:lineRule="auto"/>
        <w:jc w:val="both"/>
        <w:rPr>
          <w:rFonts w:eastAsiaTheme="minorEastAsia"/>
          <w:color w:val="000000"/>
          <w:sz w:val="24"/>
          <w:szCs w:val="24"/>
          <w:lang w:val="sr-Cyrl-RS"/>
        </w:rPr>
      </w:pPr>
      <w:r>
        <w:rPr>
          <w:rFonts w:eastAsiaTheme="minorEastAsia"/>
          <w:color w:val="000000"/>
          <w:sz w:val="24"/>
          <w:szCs w:val="24"/>
          <w:lang w:val="sr-Cyrl-RS"/>
        </w:rPr>
        <w:t>Ovlašćeni</w:t>
      </w:r>
      <w:r w:rsidR="00A65F7A" w:rsidRPr="00034617">
        <w:rPr>
          <w:rFonts w:eastAsiaTheme="minorEastAsia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EastAsia"/>
          <w:color w:val="000000"/>
          <w:sz w:val="24"/>
          <w:szCs w:val="24"/>
          <w:lang w:val="sr-Cyrl-RS"/>
        </w:rPr>
        <w:t>predlagač</w:t>
      </w:r>
      <w:r w:rsidR="00A65F7A" w:rsidRPr="00034617">
        <w:rPr>
          <w:rFonts w:eastAsiaTheme="minorEastAsia"/>
          <w:color w:val="000000"/>
          <w:sz w:val="24"/>
          <w:szCs w:val="24"/>
          <w:lang w:val="sr-Cyrl-RS"/>
        </w:rPr>
        <w:t>-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udruženja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filmskih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, </w:t>
      </w:r>
      <w:r>
        <w:rPr>
          <w:rFonts w:eastAsiaTheme="minorEastAsia"/>
          <w:color w:val="000000"/>
          <w:sz w:val="24"/>
          <w:szCs w:val="24"/>
        </w:rPr>
        <w:t>scenskih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i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dramskih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umetnika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i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udruženja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kompozitora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u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Republici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Srbiji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, </w:t>
      </w:r>
      <w:r>
        <w:rPr>
          <w:rFonts w:eastAsiaTheme="minorEastAsia"/>
          <w:color w:val="000000"/>
          <w:sz w:val="24"/>
          <w:szCs w:val="24"/>
        </w:rPr>
        <w:t>ako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su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registrovana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najmanje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tri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godine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pre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raspisivanja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javnog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poziva</w:t>
      </w:r>
      <w:r w:rsidR="00A65F7A">
        <w:rPr>
          <w:rFonts w:eastAsiaTheme="minorEastAsia"/>
          <w:color w:val="000000"/>
          <w:sz w:val="24"/>
          <w:szCs w:val="24"/>
          <w:lang w:val="sr-Cyrl-RS"/>
        </w:rPr>
        <w:t>:</w:t>
      </w:r>
    </w:p>
    <w:p w:rsidR="00A65F7A" w:rsidRPr="00034617" w:rsidRDefault="00A65F7A" w:rsidP="00A65F7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E977D1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eastAsia="Calibri" w:hAnsi="Times New Roman" w:cs="Times New Roman"/>
          <w:sz w:val="24"/>
          <w:szCs w:val="24"/>
          <w:lang w:val="sr-Cyrl-RS"/>
        </w:rPr>
        <w:t>Hubač</w:t>
      </w: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</w:p>
    <w:p w:rsidR="00A65F7A" w:rsidRPr="00034617" w:rsidRDefault="00A65F7A" w:rsidP="00A65F7A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E977D1">
        <w:rPr>
          <w:rFonts w:ascii="Times New Roman" w:eastAsia="Calibri" w:hAnsi="Times New Roman" w:cs="Times New Roman"/>
          <w:sz w:val="24"/>
          <w:szCs w:val="24"/>
          <w:lang w:val="sr-Cyrl-RS"/>
        </w:rPr>
        <w:t>Leontina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eastAsia="Calibri" w:hAnsi="Times New Roman" w:cs="Times New Roman"/>
          <w:sz w:val="24"/>
          <w:szCs w:val="24"/>
          <w:lang w:val="sr-Cyrl-RS"/>
        </w:rPr>
        <w:t>Pat</w:t>
      </w: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A65F7A" w:rsidRPr="00034617" w:rsidRDefault="00A65F7A" w:rsidP="00A65F7A">
      <w:pPr>
        <w:spacing w:after="90" w:line="360" w:lineRule="auto"/>
        <w:ind w:left="600"/>
        <w:jc w:val="both"/>
        <w:rPr>
          <w:rFonts w:eastAsiaTheme="minorEastAsia"/>
          <w:sz w:val="24"/>
          <w:szCs w:val="24"/>
        </w:rPr>
      </w:pPr>
    </w:p>
    <w:p w:rsidR="00A65F7A" w:rsidRPr="005E6D7D" w:rsidRDefault="00E977D1" w:rsidP="00A65F7A">
      <w:pPr>
        <w:spacing w:after="90" w:line="360" w:lineRule="auto"/>
        <w:jc w:val="both"/>
        <w:rPr>
          <w:rFonts w:eastAsiaTheme="minorEastAsia"/>
          <w:color w:val="000000"/>
          <w:sz w:val="24"/>
          <w:szCs w:val="24"/>
          <w:lang w:val="sr-Cyrl-RS"/>
        </w:rPr>
      </w:pPr>
      <w:r>
        <w:rPr>
          <w:rFonts w:eastAsiaTheme="minorEastAsia"/>
          <w:color w:val="000000"/>
          <w:sz w:val="24"/>
          <w:szCs w:val="24"/>
          <w:lang w:val="sr-Cyrl-RS"/>
        </w:rPr>
        <w:lastRenderedPageBreak/>
        <w:t>Ovlašćeni</w:t>
      </w:r>
      <w:r w:rsidR="00A65F7A" w:rsidRPr="00034617">
        <w:rPr>
          <w:rFonts w:eastAsiaTheme="minorEastAsia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EastAsia"/>
          <w:color w:val="000000"/>
          <w:sz w:val="24"/>
          <w:szCs w:val="24"/>
          <w:lang w:val="sr-Cyrl-RS"/>
        </w:rPr>
        <w:t>predlagač</w:t>
      </w:r>
      <w:r w:rsidR="00A65F7A" w:rsidRPr="00034617">
        <w:rPr>
          <w:rFonts w:eastAsiaTheme="minorEastAsia"/>
          <w:color w:val="000000"/>
          <w:sz w:val="24"/>
          <w:szCs w:val="24"/>
          <w:lang w:val="sr-Cyrl-RS"/>
        </w:rPr>
        <w:t>-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udruženja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čiji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su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ciljevi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ostvarivanje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slobode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izražavanja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ako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su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registrovana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najmanje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tri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godine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pre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dana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raspisivanja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javnog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poziva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a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imaju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najmanje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tri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realizovana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projekta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u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ovoj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oblasti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u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poslednje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tri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godine</w:t>
      </w:r>
      <w:r w:rsidR="00A65F7A">
        <w:rPr>
          <w:rFonts w:eastAsiaTheme="minorEastAsia"/>
          <w:color w:val="000000"/>
          <w:sz w:val="24"/>
          <w:szCs w:val="24"/>
          <w:lang w:val="sr-Cyrl-RS"/>
        </w:rPr>
        <w:t>:</w:t>
      </w:r>
    </w:p>
    <w:p w:rsidR="00A65F7A" w:rsidRPr="00034617" w:rsidRDefault="00A65F7A" w:rsidP="00A65F7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eastAsia="Calibri" w:hAnsi="Times New Roman" w:cs="Times New Roman"/>
          <w:sz w:val="24"/>
          <w:szCs w:val="24"/>
          <w:lang w:val="sr-Cyrl-RS"/>
        </w:rPr>
        <w:t>Rodoljub</w:t>
      </w: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eastAsia="Calibri" w:hAnsi="Times New Roman" w:cs="Times New Roman"/>
          <w:sz w:val="24"/>
          <w:szCs w:val="24"/>
          <w:lang w:val="sr-Cyrl-RS"/>
        </w:rPr>
        <w:t>Šabić</w:t>
      </w: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</w:p>
    <w:p w:rsidR="00A65F7A" w:rsidRPr="00234816" w:rsidRDefault="00A65F7A" w:rsidP="00A65F7A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eastAsia="Calibri" w:hAnsi="Times New Roman" w:cs="Times New Roman"/>
          <w:sz w:val="24"/>
          <w:szCs w:val="24"/>
          <w:lang w:val="sr-Cyrl-RS"/>
        </w:rPr>
        <w:t>Valić</w:t>
      </w: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eastAsia="Calibri" w:hAnsi="Times New Roman" w:cs="Times New Roman"/>
          <w:sz w:val="24"/>
          <w:szCs w:val="24"/>
          <w:lang w:val="sr-Cyrl-RS"/>
        </w:rPr>
        <w:t>Nedeljković</w:t>
      </w: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A65F7A" w:rsidRPr="00A960B1" w:rsidRDefault="00A65F7A" w:rsidP="00A65F7A">
      <w:pPr>
        <w:pStyle w:val="ListParagraph"/>
        <w:spacing w:after="0" w:line="360" w:lineRule="auto"/>
        <w:ind w:left="135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65F7A" w:rsidRPr="005E6D7D" w:rsidRDefault="00E977D1" w:rsidP="00A65F7A">
      <w:pPr>
        <w:spacing w:after="90" w:line="360" w:lineRule="auto"/>
        <w:jc w:val="both"/>
        <w:rPr>
          <w:rFonts w:eastAsiaTheme="minorEastAsia"/>
          <w:color w:val="000000"/>
          <w:sz w:val="24"/>
          <w:szCs w:val="24"/>
          <w:lang w:val="sr-Cyrl-RS"/>
        </w:rPr>
      </w:pPr>
      <w:r>
        <w:rPr>
          <w:rFonts w:eastAsiaTheme="minorEastAsia"/>
          <w:color w:val="000000"/>
          <w:sz w:val="24"/>
          <w:szCs w:val="24"/>
          <w:lang w:val="sr-Cyrl-RS"/>
        </w:rPr>
        <w:t>Ovlašćeni</w:t>
      </w:r>
      <w:r w:rsidR="00A65F7A" w:rsidRPr="00034617">
        <w:rPr>
          <w:rFonts w:eastAsiaTheme="minorEastAsia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EastAsia"/>
          <w:color w:val="000000"/>
          <w:sz w:val="24"/>
          <w:szCs w:val="24"/>
          <w:lang w:val="sr-Cyrl-RS"/>
        </w:rPr>
        <w:t>predlagač</w:t>
      </w:r>
      <w:r w:rsidR="00A65F7A" w:rsidRPr="00034617">
        <w:rPr>
          <w:rFonts w:eastAsiaTheme="minorEastAsia"/>
          <w:color w:val="000000"/>
          <w:sz w:val="24"/>
          <w:szCs w:val="24"/>
          <w:lang w:val="sr-Cyrl-RS"/>
        </w:rPr>
        <w:t>-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udruženja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čiji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su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ciljevi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zaštita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dece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, </w:t>
      </w:r>
      <w:r>
        <w:rPr>
          <w:rFonts w:eastAsiaTheme="minorEastAsia"/>
          <w:color w:val="000000"/>
          <w:sz w:val="24"/>
          <w:szCs w:val="24"/>
        </w:rPr>
        <w:t>ako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su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registrovana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najmanje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tri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godine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pre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dana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raspisivanja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javnog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poziva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a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imaju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najmanje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tri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realizovana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projekta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u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ovoj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oblasti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u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poslednje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tri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godine</w:t>
      </w:r>
      <w:r w:rsidR="00A65F7A">
        <w:rPr>
          <w:rFonts w:eastAsiaTheme="minorEastAsia"/>
          <w:color w:val="000000"/>
          <w:sz w:val="24"/>
          <w:szCs w:val="24"/>
          <w:lang w:val="sr-Cyrl-RS"/>
        </w:rPr>
        <w:t>:</w:t>
      </w:r>
    </w:p>
    <w:p w:rsidR="00A65F7A" w:rsidRPr="00034617" w:rsidRDefault="00A65F7A" w:rsidP="00A65F7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E977D1">
        <w:rPr>
          <w:rFonts w:ascii="Times New Roman" w:eastAsia="Calibri" w:hAnsi="Times New Roman" w:cs="Times New Roman"/>
          <w:sz w:val="24"/>
          <w:szCs w:val="24"/>
          <w:lang w:val="sr-Cyrl-RS"/>
        </w:rPr>
        <w:t>Dušan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eastAsia="Calibri" w:hAnsi="Times New Roman" w:cs="Times New Roman"/>
          <w:sz w:val="24"/>
          <w:szCs w:val="24"/>
          <w:lang w:val="sr-Cyrl-RS"/>
        </w:rPr>
        <w:t>Aleksić</w:t>
      </w: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</w:p>
    <w:p w:rsidR="00A65F7A" w:rsidRPr="00DA1B22" w:rsidRDefault="00A65F7A" w:rsidP="00A65F7A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E977D1">
        <w:rPr>
          <w:rFonts w:ascii="Times New Roman" w:eastAsia="Calibri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eastAsia="Calibri" w:hAnsi="Times New Roman" w:cs="Times New Roman"/>
          <w:sz w:val="24"/>
          <w:szCs w:val="24"/>
          <w:lang w:val="sr-Cyrl-RS"/>
        </w:rPr>
        <w:t>Krstić</w:t>
      </w: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A65F7A" w:rsidRPr="00DA1B22" w:rsidRDefault="00A65F7A" w:rsidP="00A65F7A">
      <w:pPr>
        <w:pStyle w:val="ListParagraph"/>
        <w:spacing w:after="0" w:line="360" w:lineRule="auto"/>
        <w:ind w:left="135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65F7A" w:rsidRPr="005E6D7D" w:rsidRDefault="00E977D1" w:rsidP="00A65F7A">
      <w:pPr>
        <w:spacing w:after="90" w:line="360" w:lineRule="auto"/>
        <w:jc w:val="both"/>
        <w:rPr>
          <w:rFonts w:eastAsiaTheme="minorEastAsia"/>
          <w:color w:val="000000"/>
          <w:sz w:val="24"/>
          <w:szCs w:val="24"/>
          <w:lang w:val="sr-Cyrl-RS"/>
        </w:rPr>
      </w:pPr>
      <w:r>
        <w:rPr>
          <w:rFonts w:eastAsiaTheme="minorEastAsia"/>
          <w:color w:val="000000"/>
          <w:sz w:val="24"/>
          <w:szCs w:val="24"/>
          <w:lang w:val="sr-Cyrl-RS"/>
        </w:rPr>
        <w:t>Ovlašćeni</w:t>
      </w:r>
      <w:r w:rsidR="00A65F7A" w:rsidRPr="00034617">
        <w:rPr>
          <w:rFonts w:eastAsiaTheme="minorEastAsia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EastAsia"/>
          <w:color w:val="000000"/>
          <w:sz w:val="24"/>
          <w:szCs w:val="24"/>
          <w:lang w:val="sr-Cyrl-RS"/>
        </w:rPr>
        <w:t>predlagač</w:t>
      </w:r>
      <w:r w:rsidR="00A65F7A" w:rsidRPr="00034617">
        <w:rPr>
          <w:rFonts w:eastAsiaTheme="minorEastAsia"/>
          <w:color w:val="000000"/>
          <w:sz w:val="24"/>
          <w:szCs w:val="24"/>
          <w:lang w:val="sr-Cyrl-RS"/>
        </w:rPr>
        <w:t>-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nacionalni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saveti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nacionalnih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manjina</w:t>
      </w:r>
      <w:r w:rsidR="00A65F7A">
        <w:rPr>
          <w:rFonts w:eastAsiaTheme="minorEastAsia"/>
          <w:color w:val="000000"/>
          <w:sz w:val="24"/>
          <w:szCs w:val="24"/>
          <w:lang w:val="sr-Cyrl-RS"/>
        </w:rPr>
        <w:t>:</w:t>
      </w:r>
    </w:p>
    <w:p w:rsidR="00A65F7A" w:rsidRPr="00034617" w:rsidRDefault="00A65F7A" w:rsidP="00A65F7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eastAsia="Calibri" w:hAnsi="Times New Roman" w:cs="Times New Roman"/>
          <w:sz w:val="24"/>
          <w:szCs w:val="24"/>
          <w:lang w:val="sr-Cyrl-RS"/>
        </w:rPr>
        <w:t>Ištvan</w:t>
      </w: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eastAsia="Calibri" w:hAnsi="Times New Roman" w:cs="Times New Roman"/>
          <w:sz w:val="24"/>
          <w:szCs w:val="24"/>
          <w:lang w:val="sr-Cyrl-RS"/>
        </w:rPr>
        <w:t>Bodžoni</w:t>
      </w: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</w:p>
    <w:p w:rsidR="00A65F7A" w:rsidRPr="00DA1B22" w:rsidRDefault="00A65F7A" w:rsidP="00A65F7A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eastAsia="Calibri" w:hAnsi="Times New Roman" w:cs="Times New Roman"/>
          <w:sz w:val="24"/>
          <w:szCs w:val="24"/>
          <w:lang w:val="sr-Cyrl-RS"/>
        </w:rPr>
        <w:t>Muhedin</w:t>
      </w: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eastAsia="Calibri" w:hAnsi="Times New Roman" w:cs="Times New Roman"/>
          <w:sz w:val="24"/>
          <w:szCs w:val="24"/>
          <w:lang w:val="sr-Cyrl-RS"/>
        </w:rPr>
        <w:t>Fijuljanin</w:t>
      </w:r>
      <w:r w:rsidRPr="00034617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A65F7A" w:rsidRPr="00DA1B22" w:rsidRDefault="00A65F7A" w:rsidP="00A65F7A">
      <w:pPr>
        <w:pStyle w:val="ListParagraph"/>
        <w:spacing w:after="0" w:line="360" w:lineRule="auto"/>
        <w:ind w:left="135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65F7A" w:rsidRPr="005E6D7D" w:rsidRDefault="00E977D1" w:rsidP="00A65F7A">
      <w:pPr>
        <w:spacing w:after="90" w:line="360" w:lineRule="auto"/>
        <w:jc w:val="both"/>
        <w:rPr>
          <w:rFonts w:eastAsiaTheme="minorEastAsia"/>
          <w:sz w:val="24"/>
          <w:szCs w:val="24"/>
          <w:lang w:val="sr-Cyrl-RS"/>
        </w:rPr>
      </w:pPr>
      <w:r>
        <w:rPr>
          <w:rFonts w:eastAsiaTheme="minorEastAsia"/>
          <w:color w:val="000000"/>
          <w:sz w:val="24"/>
          <w:szCs w:val="24"/>
          <w:lang w:val="sr-Cyrl-RS"/>
        </w:rPr>
        <w:t>Ovlašćeni</w:t>
      </w:r>
      <w:r w:rsidR="00A65F7A" w:rsidRPr="00034617">
        <w:rPr>
          <w:rFonts w:eastAsiaTheme="minorEastAsia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EastAsia"/>
          <w:color w:val="000000"/>
          <w:sz w:val="24"/>
          <w:szCs w:val="24"/>
          <w:lang w:val="sr-Cyrl-RS"/>
        </w:rPr>
        <w:t>predlagač</w:t>
      </w:r>
      <w:r w:rsidR="00A65F7A" w:rsidRPr="00034617">
        <w:rPr>
          <w:rFonts w:eastAsiaTheme="minorEastAsia"/>
          <w:color w:val="000000"/>
          <w:sz w:val="24"/>
          <w:szCs w:val="24"/>
          <w:lang w:val="sr-Cyrl-RS"/>
        </w:rPr>
        <w:t>-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crkve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i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verske</w:t>
      </w:r>
      <w:r w:rsidR="00A65F7A" w:rsidRPr="00034617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zajednice</w:t>
      </w:r>
      <w:r w:rsidR="00A65F7A">
        <w:rPr>
          <w:rFonts w:eastAsiaTheme="minorEastAsia"/>
          <w:color w:val="000000"/>
          <w:sz w:val="24"/>
          <w:szCs w:val="24"/>
          <w:lang w:val="sr-Cyrl-RS"/>
        </w:rPr>
        <w:t>:</w:t>
      </w:r>
    </w:p>
    <w:p w:rsidR="00A65F7A" w:rsidRPr="00034617" w:rsidRDefault="00A65F7A" w:rsidP="00A65F7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eastAsia="Calibri" w:hAnsi="Times New Roman" w:cs="Times New Roman"/>
          <w:sz w:val="24"/>
          <w:szCs w:val="24"/>
          <w:lang w:val="sr-Cyrl-RS"/>
        </w:rPr>
        <w:t>Sanja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eastAsia="Calibri" w:hAnsi="Times New Roman" w:cs="Times New Roman"/>
          <w:sz w:val="24"/>
          <w:szCs w:val="24"/>
          <w:lang w:val="sr-Cyrl-RS"/>
        </w:rPr>
        <w:t>Anđelković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</w:p>
    <w:p w:rsidR="006A4909" w:rsidRPr="00BE1DCC" w:rsidRDefault="00A65F7A" w:rsidP="00D34DBC">
      <w:pPr>
        <w:pStyle w:val="ListParagraph"/>
        <w:numPr>
          <w:ilvl w:val="0"/>
          <w:numId w:val="9"/>
        </w:numPr>
        <w:spacing w:after="0"/>
        <w:jc w:val="both"/>
        <w:rPr>
          <w:sz w:val="24"/>
          <w:szCs w:val="24"/>
          <w:lang w:val="sr-Cyrl-CS"/>
        </w:rPr>
      </w:pPr>
      <w:r w:rsidRPr="00BE1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eastAsia="Calibri" w:hAnsi="Times New Roman" w:cs="Times New Roman"/>
          <w:sz w:val="24"/>
          <w:szCs w:val="24"/>
          <w:lang w:val="sr-Cyrl-RS"/>
        </w:rPr>
        <w:t>Mevljud</w:t>
      </w:r>
      <w:r w:rsidRPr="00BE1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977D1">
        <w:rPr>
          <w:rFonts w:ascii="Times New Roman" w:eastAsia="Calibri" w:hAnsi="Times New Roman" w:cs="Times New Roman"/>
          <w:sz w:val="24"/>
          <w:szCs w:val="24"/>
          <w:lang w:val="sr-Cyrl-RS"/>
        </w:rPr>
        <w:t>Dudić</w:t>
      </w:r>
      <w:r w:rsidRPr="00BE1D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6A4909" w:rsidRPr="00034617" w:rsidRDefault="006A4909" w:rsidP="00BE33BE">
      <w:pPr>
        <w:spacing w:line="276" w:lineRule="auto"/>
        <w:rPr>
          <w:sz w:val="24"/>
          <w:szCs w:val="24"/>
          <w:lang w:val="sr-Cyrl-CS"/>
        </w:rPr>
      </w:pPr>
    </w:p>
    <w:p w:rsidR="006A4909" w:rsidRPr="00034617" w:rsidRDefault="006A4909" w:rsidP="00BE33BE">
      <w:pPr>
        <w:spacing w:line="276" w:lineRule="auto"/>
        <w:rPr>
          <w:sz w:val="24"/>
          <w:szCs w:val="24"/>
          <w:lang w:val="sr-Cyrl-CS"/>
        </w:rPr>
      </w:pPr>
    </w:p>
    <w:p w:rsidR="006A4909" w:rsidRPr="00034617" w:rsidRDefault="006A4909" w:rsidP="00BE33BE">
      <w:pPr>
        <w:spacing w:line="276" w:lineRule="auto"/>
        <w:rPr>
          <w:sz w:val="24"/>
          <w:szCs w:val="24"/>
          <w:lang w:val="sr-Cyrl-CS"/>
        </w:rPr>
      </w:pPr>
    </w:p>
    <w:p w:rsidR="006A4909" w:rsidRPr="00034617" w:rsidRDefault="006A4909" w:rsidP="00BE33BE">
      <w:pPr>
        <w:spacing w:line="276" w:lineRule="auto"/>
        <w:rPr>
          <w:sz w:val="24"/>
          <w:szCs w:val="24"/>
          <w:lang w:val="sr-Cyrl-CS"/>
        </w:rPr>
      </w:pPr>
    </w:p>
    <w:p w:rsidR="006A4909" w:rsidRPr="00034617" w:rsidRDefault="006A4909" w:rsidP="00BE33BE">
      <w:pPr>
        <w:spacing w:line="276" w:lineRule="auto"/>
        <w:rPr>
          <w:sz w:val="24"/>
          <w:szCs w:val="24"/>
          <w:lang w:val="sr-Cyrl-CS"/>
        </w:rPr>
      </w:pPr>
    </w:p>
    <w:p w:rsidR="006A4909" w:rsidRPr="00034617" w:rsidRDefault="006A4909" w:rsidP="00BE33BE">
      <w:pPr>
        <w:spacing w:line="276" w:lineRule="auto"/>
        <w:rPr>
          <w:sz w:val="24"/>
          <w:szCs w:val="24"/>
          <w:lang w:val="sr-Cyrl-CS"/>
        </w:rPr>
      </w:pPr>
    </w:p>
    <w:p w:rsidR="006A4909" w:rsidRPr="00034617" w:rsidRDefault="006A4909" w:rsidP="00BE33BE">
      <w:pPr>
        <w:spacing w:line="276" w:lineRule="auto"/>
        <w:rPr>
          <w:sz w:val="24"/>
          <w:szCs w:val="24"/>
          <w:lang w:val="sr-Cyrl-CS"/>
        </w:rPr>
      </w:pPr>
    </w:p>
    <w:p w:rsidR="006A4909" w:rsidRPr="00034617" w:rsidRDefault="006A4909" w:rsidP="00BE33BE">
      <w:pPr>
        <w:spacing w:line="276" w:lineRule="auto"/>
        <w:rPr>
          <w:sz w:val="24"/>
          <w:szCs w:val="24"/>
          <w:lang w:val="sr-Cyrl-CS"/>
        </w:rPr>
      </w:pPr>
    </w:p>
    <w:p w:rsidR="006A4909" w:rsidRPr="00034617" w:rsidRDefault="006A4909" w:rsidP="00BE33BE">
      <w:pPr>
        <w:spacing w:line="276" w:lineRule="auto"/>
        <w:rPr>
          <w:sz w:val="24"/>
          <w:szCs w:val="24"/>
          <w:lang w:val="sr-Cyrl-CS"/>
        </w:rPr>
      </w:pPr>
    </w:p>
    <w:p w:rsidR="006A4909" w:rsidRPr="00034617" w:rsidRDefault="006A4909" w:rsidP="00BE33BE">
      <w:pPr>
        <w:spacing w:line="276" w:lineRule="auto"/>
        <w:rPr>
          <w:sz w:val="24"/>
          <w:szCs w:val="24"/>
          <w:lang w:val="sr-Cyrl-CS"/>
        </w:rPr>
      </w:pPr>
    </w:p>
    <w:p w:rsidR="006A4909" w:rsidRPr="00034617" w:rsidRDefault="006A4909" w:rsidP="00BE33BE">
      <w:pPr>
        <w:spacing w:line="276" w:lineRule="auto"/>
        <w:rPr>
          <w:sz w:val="24"/>
          <w:szCs w:val="24"/>
        </w:rPr>
      </w:pPr>
    </w:p>
    <w:p w:rsidR="006A4909" w:rsidRPr="00034617" w:rsidRDefault="006A4909" w:rsidP="00BE33BE">
      <w:pPr>
        <w:spacing w:line="276" w:lineRule="auto"/>
        <w:rPr>
          <w:sz w:val="24"/>
          <w:szCs w:val="24"/>
        </w:rPr>
      </w:pPr>
    </w:p>
    <w:p w:rsidR="006A4909" w:rsidRPr="00034617" w:rsidRDefault="006A4909" w:rsidP="00BE33BE">
      <w:pPr>
        <w:spacing w:line="276" w:lineRule="auto"/>
        <w:rPr>
          <w:sz w:val="24"/>
          <w:szCs w:val="24"/>
        </w:rPr>
      </w:pPr>
    </w:p>
    <w:p w:rsidR="006A4909" w:rsidRPr="00034617" w:rsidRDefault="006A4909" w:rsidP="00BE33BE">
      <w:pPr>
        <w:spacing w:line="276" w:lineRule="auto"/>
        <w:rPr>
          <w:sz w:val="24"/>
          <w:szCs w:val="24"/>
        </w:rPr>
      </w:pPr>
    </w:p>
    <w:p w:rsidR="004F037E" w:rsidRPr="00034617" w:rsidRDefault="004F037E" w:rsidP="00BE33BE">
      <w:pPr>
        <w:spacing w:line="276" w:lineRule="auto"/>
        <w:rPr>
          <w:sz w:val="24"/>
          <w:szCs w:val="24"/>
        </w:rPr>
      </w:pPr>
    </w:p>
    <w:sectPr w:rsidR="004F037E" w:rsidRPr="00034617" w:rsidSect="00F553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800" w:bottom="90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56A" w:rsidRDefault="0072156A" w:rsidP="006A4909">
      <w:r>
        <w:separator/>
      </w:r>
    </w:p>
  </w:endnote>
  <w:endnote w:type="continuationSeparator" w:id="0">
    <w:p w:rsidR="0072156A" w:rsidRDefault="0072156A" w:rsidP="006A4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7D1" w:rsidRDefault="00E977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370" w:rsidRDefault="00F55370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E977D1">
      <w:rPr>
        <w:caps/>
        <w:noProof/>
        <w:color w:val="4F81BD" w:themeColor="accent1"/>
      </w:rPr>
      <w:t>3</w:t>
    </w:r>
    <w:r>
      <w:rPr>
        <w:caps/>
        <w:noProof/>
        <w:color w:val="4F81BD" w:themeColor="accent1"/>
      </w:rPr>
      <w:fldChar w:fldCharType="end"/>
    </w:r>
  </w:p>
  <w:p w:rsidR="00E7356B" w:rsidRPr="00E7356B" w:rsidRDefault="00E7356B" w:rsidP="00E7356B">
    <w:pPr>
      <w:pStyle w:val="Footer"/>
      <w:jc w:val="center"/>
      <w:rPr>
        <w:lang w:val="sr-Cyrl-R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370" w:rsidRPr="00F55370" w:rsidRDefault="00F55370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  <w:lang w:val="sr-Cyrl-RS"/>
      </w:rPr>
    </w:pPr>
    <w:r>
      <w:rPr>
        <w:caps/>
        <w:color w:val="4F81BD" w:themeColor="accent1"/>
        <w:lang w:val="sr-Cyrl-RS"/>
      </w:rPr>
      <w:t>1</w:t>
    </w:r>
  </w:p>
  <w:p w:rsidR="00E7356B" w:rsidRDefault="00E735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56A" w:rsidRDefault="0072156A" w:rsidP="006A4909">
      <w:r>
        <w:separator/>
      </w:r>
    </w:p>
  </w:footnote>
  <w:footnote w:type="continuationSeparator" w:id="0">
    <w:p w:rsidR="0072156A" w:rsidRDefault="0072156A" w:rsidP="006A4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7D1" w:rsidRDefault="00E977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909" w:rsidRDefault="006A4909">
    <w:pPr>
      <w:pStyle w:val="Header"/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909" w:rsidRPr="00D945C5" w:rsidRDefault="006A4909">
    <w:pPr>
      <w:pStyle w:val="Header"/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225C"/>
    <w:multiLevelType w:val="hybridMultilevel"/>
    <w:tmpl w:val="5F0847F4"/>
    <w:lvl w:ilvl="0" w:tplc="040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15DB17EA"/>
    <w:multiLevelType w:val="hybridMultilevel"/>
    <w:tmpl w:val="5F0847F4"/>
    <w:lvl w:ilvl="0" w:tplc="040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0CA155E"/>
    <w:multiLevelType w:val="hybridMultilevel"/>
    <w:tmpl w:val="5F0847F4"/>
    <w:lvl w:ilvl="0" w:tplc="040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3AC302ED"/>
    <w:multiLevelType w:val="hybridMultilevel"/>
    <w:tmpl w:val="5F0847F4"/>
    <w:lvl w:ilvl="0" w:tplc="040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40B80D0C"/>
    <w:multiLevelType w:val="hybridMultilevel"/>
    <w:tmpl w:val="381022C8"/>
    <w:lvl w:ilvl="0" w:tplc="FADC4B5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431C455C"/>
    <w:multiLevelType w:val="hybridMultilevel"/>
    <w:tmpl w:val="5F0847F4"/>
    <w:lvl w:ilvl="0" w:tplc="040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496443CA"/>
    <w:multiLevelType w:val="hybridMultilevel"/>
    <w:tmpl w:val="5F0847F4"/>
    <w:lvl w:ilvl="0" w:tplc="040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53384394"/>
    <w:multiLevelType w:val="hybridMultilevel"/>
    <w:tmpl w:val="5F0847F4"/>
    <w:lvl w:ilvl="0" w:tplc="040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6A6F023B"/>
    <w:multiLevelType w:val="hybridMultilevel"/>
    <w:tmpl w:val="5F0847F4"/>
    <w:lvl w:ilvl="0" w:tplc="040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714F2987"/>
    <w:multiLevelType w:val="hybridMultilevel"/>
    <w:tmpl w:val="ABE03DB6"/>
    <w:lvl w:ilvl="0" w:tplc="2B2204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B344061"/>
    <w:multiLevelType w:val="hybridMultilevel"/>
    <w:tmpl w:val="5F0847F4"/>
    <w:lvl w:ilvl="0" w:tplc="040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7C051086"/>
    <w:multiLevelType w:val="hybridMultilevel"/>
    <w:tmpl w:val="B8C01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4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909"/>
    <w:rsid w:val="00003771"/>
    <w:rsid w:val="00026E9E"/>
    <w:rsid w:val="00034617"/>
    <w:rsid w:val="000A5377"/>
    <w:rsid w:val="000E248A"/>
    <w:rsid w:val="000F2743"/>
    <w:rsid w:val="000F52C3"/>
    <w:rsid w:val="00117005"/>
    <w:rsid w:val="0013570D"/>
    <w:rsid w:val="00164FCA"/>
    <w:rsid w:val="00192F34"/>
    <w:rsid w:val="001E4EE0"/>
    <w:rsid w:val="002604C8"/>
    <w:rsid w:val="00265DF5"/>
    <w:rsid w:val="0027585F"/>
    <w:rsid w:val="00302067"/>
    <w:rsid w:val="0031435B"/>
    <w:rsid w:val="00343FFE"/>
    <w:rsid w:val="00374D8E"/>
    <w:rsid w:val="003F4EFB"/>
    <w:rsid w:val="004120F3"/>
    <w:rsid w:val="004451E7"/>
    <w:rsid w:val="00457514"/>
    <w:rsid w:val="00461D7A"/>
    <w:rsid w:val="00487228"/>
    <w:rsid w:val="004A40A6"/>
    <w:rsid w:val="004F037E"/>
    <w:rsid w:val="005436DB"/>
    <w:rsid w:val="0054692F"/>
    <w:rsid w:val="005C7E5F"/>
    <w:rsid w:val="005F73B3"/>
    <w:rsid w:val="00635112"/>
    <w:rsid w:val="00677B25"/>
    <w:rsid w:val="00680101"/>
    <w:rsid w:val="00681A80"/>
    <w:rsid w:val="0068571B"/>
    <w:rsid w:val="00694852"/>
    <w:rsid w:val="006A4909"/>
    <w:rsid w:val="00703C84"/>
    <w:rsid w:val="00706BE4"/>
    <w:rsid w:val="00712DC1"/>
    <w:rsid w:val="00712E59"/>
    <w:rsid w:val="0072156A"/>
    <w:rsid w:val="007343CD"/>
    <w:rsid w:val="00761E67"/>
    <w:rsid w:val="0077411C"/>
    <w:rsid w:val="00793DEF"/>
    <w:rsid w:val="007E2DAF"/>
    <w:rsid w:val="00843150"/>
    <w:rsid w:val="00876F87"/>
    <w:rsid w:val="00885D57"/>
    <w:rsid w:val="008E0475"/>
    <w:rsid w:val="008E705A"/>
    <w:rsid w:val="00905DCC"/>
    <w:rsid w:val="00950575"/>
    <w:rsid w:val="00976F93"/>
    <w:rsid w:val="00986E30"/>
    <w:rsid w:val="009C21F7"/>
    <w:rsid w:val="009F1839"/>
    <w:rsid w:val="00A44221"/>
    <w:rsid w:val="00A65F7A"/>
    <w:rsid w:val="00A76E06"/>
    <w:rsid w:val="00AA312C"/>
    <w:rsid w:val="00AA5DED"/>
    <w:rsid w:val="00AE793C"/>
    <w:rsid w:val="00B22F5C"/>
    <w:rsid w:val="00B54B66"/>
    <w:rsid w:val="00BB409B"/>
    <w:rsid w:val="00BD0DDF"/>
    <w:rsid w:val="00BE1DCC"/>
    <w:rsid w:val="00BE33BE"/>
    <w:rsid w:val="00BE577A"/>
    <w:rsid w:val="00BF4F32"/>
    <w:rsid w:val="00C20A54"/>
    <w:rsid w:val="00C3113C"/>
    <w:rsid w:val="00C41298"/>
    <w:rsid w:val="00CB4F28"/>
    <w:rsid w:val="00D1673E"/>
    <w:rsid w:val="00D945C5"/>
    <w:rsid w:val="00DA2E2D"/>
    <w:rsid w:val="00DB4EC4"/>
    <w:rsid w:val="00DC3ADA"/>
    <w:rsid w:val="00E01995"/>
    <w:rsid w:val="00E22F2D"/>
    <w:rsid w:val="00E3706A"/>
    <w:rsid w:val="00E54FC7"/>
    <w:rsid w:val="00E7356B"/>
    <w:rsid w:val="00E977D1"/>
    <w:rsid w:val="00EA1484"/>
    <w:rsid w:val="00EA5365"/>
    <w:rsid w:val="00EC1D90"/>
    <w:rsid w:val="00EE10BB"/>
    <w:rsid w:val="00EF0AB3"/>
    <w:rsid w:val="00F253AA"/>
    <w:rsid w:val="00F36543"/>
    <w:rsid w:val="00F55370"/>
    <w:rsid w:val="00F60506"/>
    <w:rsid w:val="00F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B2EC55-8A27-4CED-93DA-B50D0BC0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90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uiPriority w:val="21"/>
    <w:qFormat/>
    <w:rsid w:val="006A4909"/>
    <w:rPr>
      <w:b/>
      <w:bCs/>
      <w:i/>
      <w:iCs/>
      <w:color w:val="4F81BD"/>
    </w:rPr>
  </w:style>
  <w:style w:type="paragraph" w:styleId="NoSpacing">
    <w:name w:val="No Spacing"/>
    <w:uiPriority w:val="1"/>
    <w:qFormat/>
    <w:rsid w:val="006A490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A49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6A4909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A49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909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6A49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909"/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unhideWhenUsed/>
    <w:rsid w:val="00703C84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F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F3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8A9C5-8957-41F8-872A-0C8EFFAF9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Sandra Stankovic</cp:lastModifiedBy>
  <cp:revision>56</cp:revision>
  <cp:lastPrinted>2025-01-22T14:01:00Z</cp:lastPrinted>
  <dcterms:created xsi:type="dcterms:W3CDTF">2019-12-19T15:33:00Z</dcterms:created>
  <dcterms:modified xsi:type="dcterms:W3CDTF">2025-03-28T14:06:00Z</dcterms:modified>
</cp:coreProperties>
</file>